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19" w:rsidRPr="00E62F19" w:rsidRDefault="00E62F19" w:rsidP="00E62F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Можайске полицейские раскрыли мошенничество на сумму более 340 тысяч рублей</w:t>
      </w:r>
    </w:p>
    <w:p w:rsidR="00E62F19" w:rsidRPr="00E62F19" w:rsidRDefault="00E62F19" w:rsidP="00E62F19">
      <w:pPr>
        <w:pStyle w:val="a3"/>
        <w:jc w:val="both"/>
        <w:rPr>
          <w:sz w:val="28"/>
          <w:szCs w:val="28"/>
        </w:rPr>
      </w:pPr>
    </w:p>
    <w:p w:rsidR="00E62F19" w:rsidRPr="00E62F19" w:rsidRDefault="00E62F19" w:rsidP="00E62F19">
      <w:pPr>
        <w:pStyle w:val="a3"/>
        <w:ind w:firstLine="851"/>
        <w:jc w:val="both"/>
        <w:rPr>
          <w:sz w:val="28"/>
          <w:szCs w:val="28"/>
        </w:rPr>
      </w:pPr>
      <w:r w:rsidRPr="00E62F19">
        <w:rPr>
          <w:sz w:val="28"/>
          <w:szCs w:val="28"/>
        </w:rPr>
        <w:t xml:space="preserve">В </w:t>
      </w:r>
      <w:r w:rsidRPr="00E62F19">
        <w:rPr>
          <w:sz w:val="28"/>
          <w:szCs w:val="28"/>
        </w:rPr>
        <w:t xml:space="preserve">Дежурную часть ОМВД России по Можайскому </w:t>
      </w:r>
      <w:proofErr w:type="spellStart"/>
      <w:r w:rsidRPr="00E62F19">
        <w:rPr>
          <w:sz w:val="28"/>
          <w:szCs w:val="28"/>
        </w:rPr>
        <w:t>г.о</w:t>
      </w:r>
      <w:proofErr w:type="spellEnd"/>
      <w:r w:rsidRPr="00E62F19">
        <w:rPr>
          <w:sz w:val="28"/>
          <w:szCs w:val="28"/>
        </w:rPr>
        <w:t>. обратился житель г. Москвы с заявлением о том, что его ввели в заблуждение, обещая исполнить обязательства по строительству фундамента дома, и завладели принадлежащими ему денежными средствами. Сумма ущерба составила более 340 тысяч рублей.</w:t>
      </w:r>
    </w:p>
    <w:p w:rsidR="00E62F19" w:rsidRPr="00E62F19" w:rsidRDefault="00E62F19" w:rsidP="00E62F19">
      <w:pPr>
        <w:pStyle w:val="a3"/>
        <w:ind w:firstLine="851"/>
        <w:jc w:val="both"/>
        <w:rPr>
          <w:sz w:val="28"/>
          <w:szCs w:val="28"/>
        </w:rPr>
      </w:pPr>
      <w:r w:rsidRPr="00E62F19">
        <w:rPr>
          <w:sz w:val="28"/>
          <w:szCs w:val="28"/>
        </w:rPr>
        <w:t>В результате оперативно-розыскных мероприятий по подозрению в совершении преступления сотрудниками полиции установлен и задержан 39-летний житель Калужской области.</w:t>
      </w:r>
    </w:p>
    <w:p w:rsidR="00E62F19" w:rsidRPr="00E62F19" w:rsidRDefault="00E62F19" w:rsidP="00E62F19">
      <w:pPr>
        <w:pStyle w:val="a3"/>
        <w:ind w:firstLine="851"/>
        <w:jc w:val="both"/>
        <w:rPr>
          <w:sz w:val="28"/>
          <w:szCs w:val="28"/>
        </w:rPr>
      </w:pPr>
      <w:r w:rsidRPr="00E62F19">
        <w:rPr>
          <w:sz w:val="28"/>
          <w:szCs w:val="28"/>
        </w:rPr>
        <w:t>В отношении мужчины следователем Следственного отдела ОМВД возбуждено уголовное дело по признакам преступления, предусмотренного ст. 159 Уголовного кодекса Российской Фед</w:t>
      </w:r>
      <w:bookmarkStart w:id="0" w:name="_GoBack"/>
      <w:bookmarkEnd w:id="0"/>
      <w:r w:rsidRPr="00E62F19">
        <w:rPr>
          <w:sz w:val="28"/>
          <w:szCs w:val="28"/>
        </w:rPr>
        <w:t>ерации «Мошенничество». </w:t>
      </w:r>
    </w:p>
    <w:p w:rsidR="00E62F19" w:rsidRPr="00E62F19" w:rsidRDefault="00E62F19" w:rsidP="00E62F19">
      <w:pPr>
        <w:pStyle w:val="a3"/>
        <w:ind w:firstLine="851"/>
        <w:jc w:val="both"/>
        <w:rPr>
          <w:sz w:val="28"/>
          <w:szCs w:val="28"/>
        </w:rPr>
      </w:pPr>
      <w:r w:rsidRPr="00E62F19">
        <w:rPr>
          <w:sz w:val="28"/>
          <w:szCs w:val="28"/>
        </w:rPr>
        <w:t>Санкция данной статьи предусматривает максимальное наказание в виде лишения свободы на срок до 6 лет.</w:t>
      </w:r>
    </w:p>
    <w:p w:rsidR="00E62F19" w:rsidRPr="00E62F19" w:rsidRDefault="00E62F19" w:rsidP="00E62F19">
      <w:pPr>
        <w:pStyle w:val="a3"/>
        <w:ind w:firstLine="851"/>
        <w:jc w:val="both"/>
        <w:rPr>
          <w:sz w:val="28"/>
          <w:szCs w:val="28"/>
        </w:rPr>
      </w:pPr>
      <w:r w:rsidRPr="00E62F19">
        <w:rPr>
          <w:sz w:val="28"/>
          <w:szCs w:val="28"/>
        </w:rPr>
        <w:t>Фигуранту избрана мера пресечения в виде подписки о невыезде и надлежащем поведении. </w:t>
      </w:r>
    </w:p>
    <w:p w:rsidR="00F11EED" w:rsidRPr="00E62F19" w:rsidRDefault="00F11EED">
      <w:pPr>
        <w:rPr>
          <w:sz w:val="28"/>
          <w:szCs w:val="28"/>
        </w:rPr>
      </w:pPr>
    </w:p>
    <w:sectPr w:rsidR="00F11EED" w:rsidRPr="00E6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9"/>
    <w:rsid w:val="00E62F19"/>
    <w:rsid w:val="00F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E4FB-A99C-4EAC-9C93-1BBEF65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2020-05-14T13:48:00Z</dcterms:created>
  <dcterms:modified xsi:type="dcterms:W3CDTF">2020-05-14T13:49:00Z</dcterms:modified>
</cp:coreProperties>
</file>