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26" w:rsidRPr="00DD1326" w:rsidRDefault="00DD1326" w:rsidP="00DD1326">
      <w:pPr>
        <w:ind w:firstLine="851"/>
        <w:jc w:val="both"/>
        <w:rPr>
          <w:rFonts w:ascii="Times New Roman" w:hAnsi="Times New Roman" w:cs="Times New Roman"/>
          <w:sz w:val="28"/>
          <w:szCs w:val="28"/>
        </w:rPr>
      </w:pPr>
      <w:r w:rsidRPr="00DD1326">
        <w:rPr>
          <w:rFonts w:ascii="Times New Roman" w:hAnsi="Times New Roman" w:cs="Times New Roman"/>
          <w:sz w:val="28"/>
          <w:szCs w:val="28"/>
        </w:rPr>
        <w:t>ОМВД России по Можайскому городскому округу предупреждает об ответственности за совершение административных правонарушений, посягающих на общественный порядок и общественную безопасность.</w:t>
      </w:r>
    </w:p>
    <w:p w:rsidR="00DD1326" w:rsidRPr="00DD1326" w:rsidRDefault="00DD1326" w:rsidP="00DD1326">
      <w:pPr>
        <w:ind w:firstLine="851"/>
        <w:jc w:val="both"/>
        <w:rPr>
          <w:rFonts w:ascii="Times New Roman" w:hAnsi="Times New Roman" w:cs="Times New Roman"/>
          <w:sz w:val="28"/>
          <w:szCs w:val="28"/>
        </w:rPr>
      </w:pPr>
      <w:r w:rsidRPr="00DD1326">
        <w:rPr>
          <w:rFonts w:ascii="Times New Roman" w:hAnsi="Times New Roman" w:cs="Times New Roman"/>
          <w:sz w:val="28"/>
          <w:szCs w:val="28"/>
        </w:rPr>
        <w:t>В статье 31 Конституции РФ закреплено право граждан на проведение собраний, митингов, пикетов, шествий, демонстраций. В статье четко прописано, что граждане имеют право собираться мирно, без оружия. При этом митинг обязательно должен быть санкционирован. Организатор обязан подать в местную администрацию уведомление о проведении митинга. Митинг будет считаться незаконным, если уведомление не было подано в</w:t>
      </w:r>
      <w:r>
        <w:rPr>
          <w:rFonts w:ascii="Times New Roman" w:hAnsi="Times New Roman" w:cs="Times New Roman"/>
          <w:sz w:val="28"/>
          <w:szCs w:val="28"/>
        </w:rPr>
        <w:t xml:space="preserve"> срок или он не был согласован.</w:t>
      </w:r>
    </w:p>
    <w:p w:rsidR="00DD1326" w:rsidRPr="00DD1326" w:rsidRDefault="00DD1326" w:rsidP="00DD1326">
      <w:pPr>
        <w:ind w:firstLine="851"/>
        <w:jc w:val="both"/>
        <w:rPr>
          <w:rFonts w:ascii="Times New Roman" w:hAnsi="Times New Roman" w:cs="Times New Roman"/>
          <w:sz w:val="28"/>
          <w:szCs w:val="28"/>
        </w:rPr>
      </w:pPr>
      <w:r w:rsidRPr="00DD1326">
        <w:rPr>
          <w:rFonts w:ascii="Times New Roman" w:hAnsi="Times New Roman" w:cs="Times New Roman"/>
          <w:sz w:val="28"/>
          <w:szCs w:val="28"/>
        </w:rPr>
        <w:t>За проведение несанкционированного митинга организаторам грозит административная и уголовная ответственность. Максимальная санкция статьи 20.2 КоАП РФ «Нарушение установленного порядка организации либо проведения собрания, митинга, демонстрации, шествия или пикетирования» предусматривает для граждан штраф до 300 тысяч рублей, либо арест до 30 суток. Юридическим лица</w:t>
      </w:r>
      <w:r>
        <w:rPr>
          <w:rFonts w:ascii="Times New Roman" w:hAnsi="Times New Roman" w:cs="Times New Roman"/>
          <w:sz w:val="28"/>
          <w:szCs w:val="28"/>
        </w:rPr>
        <w:t>м грозит штраф до 1 млн рублей.</w:t>
      </w:r>
    </w:p>
    <w:p w:rsidR="00DD1326" w:rsidRPr="00DD1326" w:rsidRDefault="00DD1326" w:rsidP="00DD1326">
      <w:pPr>
        <w:ind w:firstLine="851"/>
        <w:jc w:val="both"/>
        <w:rPr>
          <w:rFonts w:ascii="Times New Roman" w:hAnsi="Times New Roman" w:cs="Times New Roman"/>
          <w:sz w:val="28"/>
          <w:szCs w:val="28"/>
        </w:rPr>
      </w:pPr>
      <w:r w:rsidRPr="00DD1326">
        <w:rPr>
          <w:rFonts w:ascii="Times New Roman" w:hAnsi="Times New Roman" w:cs="Times New Roman"/>
          <w:sz w:val="28"/>
          <w:szCs w:val="28"/>
        </w:rPr>
        <w:t>Согласно той же статьи, вовлечение несовершеннолетнего в участие в несанкционированных собрании, митинге, демонстрации, шествии или пикетировании влечет наложение административного штрафа на граждан в размере от 30 тысяч до 50 тысяч рублей, или обязательные работы на срок от 20 до 100 часов, или административный арест на срок до 15 суток; на должностных лиц - от 50 тысяч до 100 тысяч рублей; на юридических лиц - от 250 тысяч до 500 тысяч рублей. Также, склонение или иное вовлечение несовершеннолетнего в совершение противоправных или антиобщественных действий, согласно статьи 151.2 Уголовного кодекса РФ, предусматривает максимальное наказание в виде лиш</w:t>
      </w:r>
      <w:r>
        <w:rPr>
          <w:rFonts w:ascii="Times New Roman" w:hAnsi="Times New Roman" w:cs="Times New Roman"/>
          <w:sz w:val="28"/>
          <w:szCs w:val="28"/>
        </w:rPr>
        <w:t>ения свободы на срок до 1 года.</w:t>
      </w:r>
      <w:bookmarkStart w:id="0" w:name="_GoBack"/>
      <w:bookmarkEnd w:id="0"/>
    </w:p>
    <w:p w:rsidR="00547F35" w:rsidRPr="00DD1326" w:rsidRDefault="00DD1326" w:rsidP="00DD1326">
      <w:pPr>
        <w:ind w:firstLine="851"/>
        <w:jc w:val="both"/>
        <w:rPr>
          <w:rFonts w:ascii="Times New Roman" w:hAnsi="Times New Roman" w:cs="Times New Roman"/>
          <w:sz w:val="28"/>
          <w:szCs w:val="28"/>
        </w:rPr>
      </w:pPr>
      <w:r w:rsidRPr="00DD1326">
        <w:rPr>
          <w:rFonts w:ascii="Times New Roman" w:hAnsi="Times New Roman" w:cs="Times New Roman"/>
          <w:sz w:val="28"/>
          <w:szCs w:val="28"/>
        </w:rPr>
        <w:t>Уважаемые граждане! Не поддавайтесь на провокации!</w:t>
      </w:r>
    </w:p>
    <w:sectPr w:rsidR="00547F35" w:rsidRPr="00DD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26"/>
    <w:rsid w:val="00547F35"/>
    <w:rsid w:val="00A35A7F"/>
    <w:rsid w:val="00DD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CC7E-0D0D-4EAB-B180-ACAD33EC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СМИ2</dc:creator>
  <cp:keywords/>
  <dc:description/>
  <cp:lastModifiedBy>СМИ2</cp:lastModifiedBy>
  <cp:revision>1</cp:revision>
  <dcterms:created xsi:type="dcterms:W3CDTF">2021-03-25T07:30:00Z</dcterms:created>
  <dcterms:modified xsi:type="dcterms:W3CDTF">2021-03-25T11:52:00Z</dcterms:modified>
</cp:coreProperties>
</file>