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F07" w:rsidRPr="00A43F07" w:rsidRDefault="00775FCD" w:rsidP="00775FCD">
      <w:pPr>
        <w:spacing w:after="0" w:line="232" w:lineRule="auto"/>
        <w:jc w:val="center"/>
        <w:rPr>
          <w:rFonts w:ascii="Times New Roman" w:hAnsi="Times New Roman" w:cs="Times New Roman"/>
          <w:b/>
          <w:sz w:val="24"/>
          <w:szCs w:val="24"/>
        </w:rPr>
      </w:pPr>
      <w:r w:rsidRPr="00A43F07">
        <w:rPr>
          <w:rFonts w:ascii="Times New Roman" w:hAnsi="Times New Roman" w:cs="Times New Roman"/>
          <w:b/>
          <w:sz w:val="24"/>
          <w:szCs w:val="24"/>
        </w:rPr>
        <w:t>Обзор</w:t>
      </w:r>
      <w:r w:rsidR="00A43F07" w:rsidRPr="00A43F07">
        <w:rPr>
          <w:rFonts w:ascii="Times New Roman" w:hAnsi="Times New Roman" w:cs="Times New Roman"/>
          <w:b/>
          <w:sz w:val="24"/>
          <w:szCs w:val="24"/>
        </w:rPr>
        <w:t xml:space="preserve"> </w:t>
      </w:r>
      <w:r w:rsidRPr="00A43F07">
        <w:rPr>
          <w:rFonts w:ascii="Times New Roman" w:hAnsi="Times New Roman" w:cs="Times New Roman"/>
          <w:b/>
          <w:sz w:val="24"/>
          <w:szCs w:val="24"/>
        </w:rPr>
        <w:t xml:space="preserve">основных изменений законодательства Российской Федерации </w:t>
      </w:r>
    </w:p>
    <w:p w:rsidR="00775FCD" w:rsidRPr="00A43F07" w:rsidRDefault="00775FCD" w:rsidP="00775FCD">
      <w:pPr>
        <w:spacing w:after="0" w:line="232" w:lineRule="auto"/>
        <w:jc w:val="center"/>
        <w:rPr>
          <w:rFonts w:ascii="Times New Roman" w:hAnsi="Times New Roman" w:cs="Times New Roman"/>
          <w:b/>
          <w:sz w:val="24"/>
          <w:szCs w:val="24"/>
        </w:rPr>
      </w:pPr>
      <w:r w:rsidRPr="00A43F07">
        <w:rPr>
          <w:rFonts w:ascii="Times New Roman" w:hAnsi="Times New Roman" w:cs="Times New Roman"/>
          <w:b/>
          <w:sz w:val="24"/>
          <w:szCs w:val="24"/>
        </w:rPr>
        <w:t>и иных нормативных правовых актов в сфере внутренних дел</w:t>
      </w:r>
    </w:p>
    <w:p w:rsidR="00775FCD" w:rsidRPr="00A43F07" w:rsidRDefault="00775FCD" w:rsidP="00775FCD">
      <w:pPr>
        <w:spacing w:after="0" w:line="232" w:lineRule="auto"/>
        <w:jc w:val="center"/>
        <w:rPr>
          <w:rFonts w:ascii="Times New Roman" w:hAnsi="Times New Roman" w:cs="Times New Roman"/>
          <w:b/>
          <w:sz w:val="24"/>
          <w:szCs w:val="24"/>
        </w:rPr>
      </w:pPr>
      <w:r w:rsidRPr="00A43F07">
        <w:rPr>
          <w:rFonts w:ascii="Times New Roman" w:hAnsi="Times New Roman" w:cs="Times New Roman"/>
          <w:b/>
          <w:sz w:val="24"/>
          <w:szCs w:val="24"/>
        </w:rPr>
        <w:t xml:space="preserve">за </w:t>
      </w:r>
      <w:r w:rsidR="002A7030" w:rsidRPr="00A43F07">
        <w:rPr>
          <w:rFonts w:ascii="Times New Roman" w:hAnsi="Times New Roman" w:cs="Times New Roman"/>
          <w:b/>
          <w:sz w:val="24"/>
          <w:szCs w:val="24"/>
        </w:rPr>
        <w:t>1</w:t>
      </w:r>
      <w:r w:rsidRPr="00A43F07">
        <w:rPr>
          <w:rFonts w:ascii="Times New Roman" w:hAnsi="Times New Roman" w:cs="Times New Roman"/>
          <w:b/>
          <w:sz w:val="24"/>
          <w:szCs w:val="24"/>
        </w:rPr>
        <w:t xml:space="preserve"> квартал 201</w:t>
      </w:r>
      <w:r w:rsidR="002A7030" w:rsidRPr="00A43F07">
        <w:rPr>
          <w:rFonts w:ascii="Times New Roman" w:hAnsi="Times New Roman" w:cs="Times New Roman"/>
          <w:b/>
          <w:sz w:val="24"/>
          <w:szCs w:val="24"/>
        </w:rPr>
        <w:t>9</w:t>
      </w:r>
      <w:r w:rsidRPr="00A43F07">
        <w:rPr>
          <w:rFonts w:ascii="Times New Roman" w:hAnsi="Times New Roman" w:cs="Times New Roman"/>
          <w:b/>
          <w:sz w:val="24"/>
          <w:szCs w:val="24"/>
        </w:rPr>
        <w:t xml:space="preserve"> года</w:t>
      </w:r>
    </w:p>
    <w:p w:rsidR="00775FCD" w:rsidRPr="00A43F07" w:rsidRDefault="00775FCD" w:rsidP="00775FCD">
      <w:pPr>
        <w:pStyle w:val="a3"/>
        <w:shd w:val="clear" w:color="auto" w:fill="FFFFFF"/>
        <w:spacing w:before="0" w:beforeAutospacing="0" w:after="0" w:afterAutospacing="0"/>
        <w:ind w:firstLine="708"/>
        <w:jc w:val="both"/>
        <w:rPr>
          <w:spacing w:val="2"/>
        </w:rPr>
      </w:pPr>
    </w:p>
    <w:p w:rsidR="00421758" w:rsidRPr="00A43F07" w:rsidRDefault="00421758" w:rsidP="003F7055">
      <w:pPr>
        <w:autoSpaceDE w:val="0"/>
        <w:autoSpaceDN w:val="0"/>
        <w:adjustRightInd w:val="0"/>
        <w:spacing w:after="0" w:line="240" w:lineRule="auto"/>
        <w:ind w:firstLine="709"/>
        <w:jc w:val="both"/>
        <w:rPr>
          <w:rFonts w:ascii="Times New Roman" w:hAnsi="Times New Roman" w:cs="Times New Roman"/>
          <w:b/>
          <w:bCs/>
          <w:sz w:val="24"/>
          <w:szCs w:val="24"/>
        </w:rPr>
      </w:pPr>
      <w:r w:rsidRPr="00A43F07">
        <w:rPr>
          <w:rFonts w:ascii="Times New Roman" w:hAnsi="Times New Roman" w:cs="Times New Roman"/>
          <w:b/>
          <w:bCs/>
          <w:sz w:val="24"/>
          <w:szCs w:val="24"/>
        </w:rPr>
        <w:t xml:space="preserve">Федеральный </w:t>
      </w:r>
      <w:hyperlink r:id="rId8" w:history="1">
        <w:r w:rsidRPr="00A43F07">
          <w:rPr>
            <w:rFonts w:ascii="Times New Roman" w:hAnsi="Times New Roman" w:cs="Times New Roman"/>
            <w:b/>
            <w:bCs/>
            <w:sz w:val="24"/>
            <w:szCs w:val="24"/>
          </w:rPr>
          <w:t>закон</w:t>
        </w:r>
      </w:hyperlink>
      <w:r w:rsidRPr="00A43F07">
        <w:rPr>
          <w:rFonts w:ascii="Times New Roman" w:hAnsi="Times New Roman" w:cs="Times New Roman"/>
          <w:b/>
          <w:bCs/>
          <w:sz w:val="24"/>
          <w:szCs w:val="24"/>
        </w:rPr>
        <w:t xml:space="preserve"> от 06.03.2019 </w:t>
      </w:r>
      <w:r w:rsidR="0046109E" w:rsidRPr="00A43F07">
        <w:rPr>
          <w:rFonts w:ascii="Times New Roman" w:hAnsi="Times New Roman" w:cs="Times New Roman"/>
          <w:b/>
          <w:bCs/>
          <w:sz w:val="24"/>
          <w:szCs w:val="24"/>
        </w:rPr>
        <w:t>№</w:t>
      </w:r>
      <w:r w:rsidRPr="00A43F07">
        <w:rPr>
          <w:rFonts w:ascii="Times New Roman" w:hAnsi="Times New Roman" w:cs="Times New Roman"/>
          <w:b/>
          <w:bCs/>
          <w:sz w:val="24"/>
          <w:szCs w:val="24"/>
        </w:rPr>
        <w:t xml:space="preserve"> 21-ФЗ</w:t>
      </w:r>
      <w:r w:rsidR="0046109E" w:rsidRPr="00A43F07">
        <w:rPr>
          <w:rFonts w:ascii="Times New Roman" w:hAnsi="Times New Roman" w:cs="Times New Roman"/>
          <w:b/>
          <w:bCs/>
          <w:sz w:val="24"/>
          <w:szCs w:val="24"/>
        </w:rPr>
        <w:t xml:space="preserve"> «</w:t>
      </w:r>
      <w:r w:rsidRPr="00A43F07">
        <w:rPr>
          <w:rFonts w:ascii="Times New Roman" w:hAnsi="Times New Roman" w:cs="Times New Roman"/>
          <w:b/>
          <w:bCs/>
          <w:sz w:val="24"/>
          <w:szCs w:val="24"/>
        </w:rPr>
        <w:t>О внесении изменения в статью 108 Уголовно-процессуального кодекса Российской Федерации</w:t>
      </w:r>
      <w:r w:rsidR="0046109E" w:rsidRPr="00A43F07">
        <w:rPr>
          <w:rFonts w:ascii="Times New Roman" w:hAnsi="Times New Roman" w:cs="Times New Roman"/>
          <w:b/>
          <w:bCs/>
          <w:sz w:val="24"/>
          <w:szCs w:val="24"/>
        </w:rPr>
        <w:t>»</w:t>
      </w:r>
    </w:p>
    <w:p w:rsidR="00421758" w:rsidRPr="00A43F07" w:rsidRDefault="00421758" w:rsidP="003F7055">
      <w:pPr>
        <w:autoSpaceDE w:val="0"/>
        <w:autoSpaceDN w:val="0"/>
        <w:adjustRightInd w:val="0"/>
        <w:spacing w:after="0" w:line="240" w:lineRule="auto"/>
        <w:ind w:firstLine="709"/>
        <w:jc w:val="both"/>
        <w:rPr>
          <w:rFonts w:ascii="Times New Roman" w:hAnsi="Times New Roman" w:cs="Times New Roman"/>
          <w:bCs/>
          <w:sz w:val="24"/>
          <w:szCs w:val="24"/>
        </w:rPr>
      </w:pPr>
      <w:r w:rsidRPr="00A43F07">
        <w:rPr>
          <w:rFonts w:ascii="Times New Roman" w:hAnsi="Times New Roman" w:cs="Times New Roman"/>
          <w:bCs/>
          <w:sz w:val="24"/>
          <w:szCs w:val="24"/>
        </w:rPr>
        <w:t>Заключение обвиняемого под стражу в его отсутствие возможно не только в случае его объявления в международный, но теперь и в межгосударственный розыск</w:t>
      </w:r>
      <w:r w:rsidR="0046109E" w:rsidRPr="00A43F07">
        <w:rPr>
          <w:rFonts w:ascii="Times New Roman" w:hAnsi="Times New Roman" w:cs="Times New Roman"/>
          <w:bCs/>
          <w:sz w:val="24"/>
          <w:szCs w:val="24"/>
        </w:rPr>
        <w:t xml:space="preserve">. </w:t>
      </w:r>
      <w:r w:rsidRPr="00A43F07">
        <w:rPr>
          <w:rFonts w:ascii="Times New Roman" w:hAnsi="Times New Roman" w:cs="Times New Roman"/>
          <w:bCs/>
          <w:sz w:val="24"/>
          <w:szCs w:val="24"/>
        </w:rPr>
        <w:t xml:space="preserve">Соответствующая поправка внесена в статью 108 </w:t>
      </w:r>
      <w:r w:rsidR="0046109E" w:rsidRPr="00A43F07">
        <w:rPr>
          <w:rFonts w:ascii="Times New Roman" w:hAnsi="Times New Roman" w:cs="Times New Roman"/>
          <w:bCs/>
          <w:sz w:val="24"/>
          <w:szCs w:val="24"/>
        </w:rPr>
        <w:t>«</w:t>
      </w:r>
      <w:r w:rsidRPr="00A43F07">
        <w:rPr>
          <w:rFonts w:ascii="Times New Roman" w:hAnsi="Times New Roman" w:cs="Times New Roman"/>
          <w:bCs/>
          <w:sz w:val="24"/>
          <w:szCs w:val="24"/>
        </w:rPr>
        <w:t>Заключение под стражу</w:t>
      </w:r>
      <w:r w:rsidR="0046109E" w:rsidRPr="00A43F07">
        <w:rPr>
          <w:rFonts w:ascii="Times New Roman" w:hAnsi="Times New Roman" w:cs="Times New Roman"/>
          <w:bCs/>
          <w:sz w:val="24"/>
          <w:szCs w:val="24"/>
        </w:rPr>
        <w:t xml:space="preserve">» </w:t>
      </w:r>
      <w:r w:rsidRPr="00A43F07">
        <w:rPr>
          <w:rFonts w:ascii="Times New Roman" w:hAnsi="Times New Roman" w:cs="Times New Roman"/>
          <w:bCs/>
          <w:sz w:val="24"/>
          <w:szCs w:val="24"/>
        </w:rPr>
        <w:t>Уголовно-процессуального кодекса Российской Федерации.</w:t>
      </w:r>
    </w:p>
    <w:p w:rsidR="001162F0" w:rsidRPr="00A43F07" w:rsidRDefault="0046109E" w:rsidP="003F7055">
      <w:pPr>
        <w:autoSpaceDE w:val="0"/>
        <w:autoSpaceDN w:val="0"/>
        <w:adjustRightInd w:val="0"/>
        <w:spacing w:after="0" w:line="240" w:lineRule="auto"/>
        <w:ind w:firstLine="709"/>
        <w:jc w:val="both"/>
        <w:rPr>
          <w:rFonts w:ascii="Times New Roman" w:hAnsi="Times New Roman" w:cs="Times New Roman"/>
          <w:b/>
          <w:sz w:val="24"/>
          <w:szCs w:val="24"/>
        </w:rPr>
      </w:pPr>
      <w:r w:rsidRPr="00A43F07">
        <w:rPr>
          <w:rFonts w:ascii="Times New Roman" w:hAnsi="Times New Roman" w:cs="Times New Roman"/>
          <w:b/>
          <w:bCs/>
          <w:i/>
          <w:iCs/>
          <w:sz w:val="24"/>
          <w:szCs w:val="24"/>
        </w:rPr>
        <w:t xml:space="preserve">Начало действия документа - </w:t>
      </w:r>
      <w:hyperlink r:id="rId9" w:history="1">
        <w:r w:rsidRPr="00A43F07">
          <w:rPr>
            <w:rFonts w:ascii="Times New Roman" w:hAnsi="Times New Roman" w:cs="Times New Roman"/>
            <w:b/>
            <w:bCs/>
            <w:i/>
            <w:iCs/>
            <w:sz w:val="24"/>
            <w:szCs w:val="24"/>
          </w:rPr>
          <w:t>17.03.2019</w:t>
        </w:r>
      </w:hyperlink>
      <w:r w:rsidRPr="00A43F07">
        <w:rPr>
          <w:rFonts w:ascii="Times New Roman" w:hAnsi="Times New Roman" w:cs="Times New Roman"/>
          <w:b/>
          <w:bCs/>
          <w:i/>
          <w:iCs/>
          <w:sz w:val="24"/>
          <w:szCs w:val="24"/>
        </w:rPr>
        <w:t>.</w:t>
      </w:r>
    </w:p>
    <w:p w:rsidR="001162F0" w:rsidRPr="00A43F07" w:rsidRDefault="001162F0" w:rsidP="003F7055">
      <w:pPr>
        <w:autoSpaceDE w:val="0"/>
        <w:autoSpaceDN w:val="0"/>
        <w:adjustRightInd w:val="0"/>
        <w:spacing w:after="0" w:line="240" w:lineRule="auto"/>
        <w:ind w:firstLine="709"/>
        <w:jc w:val="both"/>
        <w:rPr>
          <w:rFonts w:ascii="Times New Roman" w:hAnsi="Times New Roman" w:cs="Times New Roman"/>
          <w:b/>
          <w:sz w:val="24"/>
          <w:szCs w:val="24"/>
        </w:rPr>
      </w:pPr>
    </w:p>
    <w:p w:rsidR="00D31315" w:rsidRPr="00A43F07" w:rsidRDefault="00D31315" w:rsidP="003F7055">
      <w:pPr>
        <w:autoSpaceDE w:val="0"/>
        <w:autoSpaceDN w:val="0"/>
        <w:adjustRightInd w:val="0"/>
        <w:spacing w:after="0" w:line="240" w:lineRule="auto"/>
        <w:ind w:firstLine="709"/>
        <w:jc w:val="both"/>
        <w:rPr>
          <w:rFonts w:ascii="Times New Roman" w:hAnsi="Times New Roman" w:cs="Times New Roman"/>
          <w:b/>
          <w:bCs/>
          <w:sz w:val="24"/>
          <w:szCs w:val="24"/>
        </w:rPr>
      </w:pPr>
      <w:r w:rsidRPr="00A43F07">
        <w:rPr>
          <w:rFonts w:ascii="Times New Roman" w:hAnsi="Times New Roman" w:cs="Times New Roman"/>
          <w:b/>
          <w:bCs/>
          <w:sz w:val="24"/>
          <w:szCs w:val="24"/>
        </w:rPr>
        <w:t xml:space="preserve">Федеральный </w:t>
      </w:r>
      <w:hyperlink r:id="rId10" w:history="1">
        <w:r w:rsidRPr="00A43F07">
          <w:rPr>
            <w:rFonts w:ascii="Times New Roman" w:hAnsi="Times New Roman" w:cs="Times New Roman"/>
            <w:b/>
            <w:bCs/>
            <w:sz w:val="24"/>
            <w:szCs w:val="24"/>
          </w:rPr>
          <w:t>закон</w:t>
        </w:r>
      </w:hyperlink>
      <w:r w:rsidRPr="00A43F07">
        <w:rPr>
          <w:rFonts w:ascii="Times New Roman" w:hAnsi="Times New Roman" w:cs="Times New Roman"/>
          <w:b/>
          <w:bCs/>
          <w:sz w:val="24"/>
          <w:szCs w:val="24"/>
        </w:rPr>
        <w:t xml:space="preserve"> от 18.03.2019 </w:t>
      </w:r>
      <w:r w:rsidR="0046109E" w:rsidRPr="00A43F07">
        <w:rPr>
          <w:rFonts w:ascii="Times New Roman" w:hAnsi="Times New Roman" w:cs="Times New Roman"/>
          <w:b/>
          <w:bCs/>
          <w:sz w:val="24"/>
          <w:szCs w:val="24"/>
        </w:rPr>
        <w:t>№</w:t>
      </w:r>
      <w:r w:rsidRPr="00A43F07">
        <w:rPr>
          <w:rFonts w:ascii="Times New Roman" w:hAnsi="Times New Roman" w:cs="Times New Roman"/>
          <w:b/>
          <w:bCs/>
          <w:sz w:val="24"/>
          <w:szCs w:val="24"/>
        </w:rPr>
        <w:t xml:space="preserve"> 27-ФЗ</w:t>
      </w:r>
      <w:r w:rsidR="0046109E" w:rsidRPr="00A43F07">
        <w:rPr>
          <w:rFonts w:ascii="Times New Roman" w:hAnsi="Times New Roman" w:cs="Times New Roman"/>
          <w:b/>
          <w:bCs/>
          <w:sz w:val="24"/>
          <w:szCs w:val="24"/>
        </w:rPr>
        <w:t xml:space="preserve"> «</w:t>
      </w:r>
      <w:r w:rsidRPr="00A43F07">
        <w:rPr>
          <w:rFonts w:ascii="Times New Roman" w:hAnsi="Times New Roman" w:cs="Times New Roman"/>
          <w:b/>
          <w:bCs/>
          <w:sz w:val="24"/>
          <w:szCs w:val="24"/>
        </w:rPr>
        <w:t>О внесении изменений в Кодекс Российской Федерации об административных правонарушениях</w:t>
      </w:r>
      <w:r w:rsidR="0046109E" w:rsidRPr="00A43F07">
        <w:rPr>
          <w:rFonts w:ascii="Times New Roman" w:hAnsi="Times New Roman" w:cs="Times New Roman"/>
          <w:b/>
          <w:bCs/>
          <w:sz w:val="24"/>
          <w:szCs w:val="24"/>
        </w:rPr>
        <w:t>»</w:t>
      </w:r>
    </w:p>
    <w:p w:rsidR="00D31315" w:rsidRPr="00A43F07" w:rsidRDefault="00D31315" w:rsidP="003F7055">
      <w:pPr>
        <w:autoSpaceDE w:val="0"/>
        <w:autoSpaceDN w:val="0"/>
        <w:adjustRightInd w:val="0"/>
        <w:spacing w:after="0" w:line="240" w:lineRule="auto"/>
        <w:ind w:firstLine="709"/>
        <w:jc w:val="both"/>
        <w:rPr>
          <w:rFonts w:ascii="Times New Roman" w:hAnsi="Times New Roman" w:cs="Times New Roman"/>
          <w:bCs/>
          <w:sz w:val="24"/>
          <w:szCs w:val="24"/>
        </w:rPr>
      </w:pPr>
      <w:r w:rsidRPr="00A43F07">
        <w:rPr>
          <w:rFonts w:ascii="Times New Roman" w:hAnsi="Times New Roman" w:cs="Times New Roman"/>
          <w:bCs/>
          <w:sz w:val="24"/>
          <w:szCs w:val="24"/>
        </w:rPr>
        <w:t xml:space="preserve">Административная ответственность за распространение </w:t>
      </w:r>
      <w:r w:rsidR="0046109E" w:rsidRPr="00A43F07">
        <w:rPr>
          <w:rFonts w:ascii="Times New Roman" w:hAnsi="Times New Roman" w:cs="Times New Roman"/>
          <w:bCs/>
          <w:sz w:val="24"/>
          <w:szCs w:val="24"/>
        </w:rPr>
        <w:t>«</w:t>
      </w:r>
      <w:r w:rsidRPr="00A43F07">
        <w:rPr>
          <w:rFonts w:ascii="Times New Roman" w:hAnsi="Times New Roman" w:cs="Times New Roman"/>
          <w:bCs/>
          <w:sz w:val="24"/>
          <w:szCs w:val="24"/>
        </w:rPr>
        <w:t>фейковых новостей</w:t>
      </w:r>
      <w:r w:rsidR="0046109E" w:rsidRPr="00A43F07">
        <w:rPr>
          <w:rFonts w:ascii="Times New Roman" w:hAnsi="Times New Roman" w:cs="Times New Roman"/>
          <w:bCs/>
          <w:sz w:val="24"/>
          <w:szCs w:val="24"/>
        </w:rPr>
        <w:t>»</w:t>
      </w:r>
      <w:r w:rsidRPr="00A43F07">
        <w:rPr>
          <w:rFonts w:ascii="Times New Roman" w:hAnsi="Times New Roman" w:cs="Times New Roman"/>
          <w:bCs/>
          <w:sz w:val="24"/>
          <w:szCs w:val="24"/>
        </w:rPr>
        <w:t xml:space="preserve"> будет зависеть от тяжести наступивших последствий</w:t>
      </w:r>
      <w:r w:rsidR="0046109E" w:rsidRPr="00A43F07">
        <w:rPr>
          <w:rFonts w:ascii="Times New Roman" w:hAnsi="Times New Roman" w:cs="Times New Roman"/>
          <w:bCs/>
          <w:sz w:val="24"/>
          <w:szCs w:val="24"/>
        </w:rPr>
        <w:t>.</w:t>
      </w:r>
    </w:p>
    <w:p w:rsidR="00D31315" w:rsidRPr="00A43F07" w:rsidRDefault="00D31315" w:rsidP="003F705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43F07">
        <w:rPr>
          <w:rFonts w:ascii="Times New Roman" w:hAnsi="Times New Roman" w:cs="Times New Roman"/>
          <w:bCs/>
          <w:sz w:val="24"/>
          <w:szCs w:val="24"/>
        </w:rPr>
        <w:t>Так, в случае если распространение фейковых новостей создало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размер штрафа составит: для граждан - от 30000 до 100000 рублей с конфискацией предмета</w:t>
      </w:r>
      <w:proofErr w:type="gramEnd"/>
      <w:r w:rsidRPr="00A43F07">
        <w:rPr>
          <w:rFonts w:ascii="Times New Roman" w:hAnsi="Times New Roman" w:cs="Times New Roman"/>
          <w:bCs/>
          <w:sz w:val="24"/>
          <w:szCs w:val="24"/>
        </w:rPr>
        <w:t xml:space="preserve"> административного правонарушения или без таковой; для должностных лиц - от 60000 до 200000 рублей; для юридических лиц - от 200000 до 500000 рублей с конфискацией предмета административного правонарушения или без таковой.</w:t>
      </w:r>
    </w:p>
    <w:p w:rsidR="00D31315" w:rsidRPr="00A43F07" w:rsidRDefault="00D31315" w:rsidP="003F705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43F07">
        <w:rPr>
          <w:rFonts w:ascii="Times New Roman" w:hAnsi="Times New Roman" w:cs="Times New Roman"/>
          <w:bCs/>
          <w:sz w:val="24"/>
          <w:szCs w:val="24"/>
        </w:rPr>
        <w:t>Аналогичное деяние,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будет наказываться штрафом: для граждан - от 100000 до 300000 рублей с конфискацией предмета административного правонарушения или без таковой, для должностных лиц - от 300000 до 600000 рублей, для юридических лиц - от 500000 до 1000000 рублей с конфискацией предмета административного правонарушения или без</w:t>
      </w:r>
      <w:proofErr w:type="gramEnd"/>
      <w:r w:rsidRPr="00A43F07">
        <w:rPr>
          <w:rFonts w:ascii="Times New Roman" w:hAnsi="Times New Roman" w:cs="Times New Roman"/>
          <w:bCs/>
          <w:sz w:val="24"/>
          <w:szCs w:val="24"/>
        </w:rPr>
        <w:t xml:space="preserve"> таковой.</w:t>
      </w:r>
    </w:p>
    <w:p w:rsidR="00D31315" w:rsidRPr="00A43F07" w:rsidRDefault="00D31315" w:rsidP="003F705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43F07">
        <w:rPr>
          <w:rFonts w:ascii="Times New Roman" w:hAnsi="Times New Roman" w:cs="Times New Roman"/>
          <w:bCs/>
          <w:sz w:val="24"/>
          <w:szCs w:val="24"/>
        </w:rPr>
        <w:t>Распространение в СМИ,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повлечет наложение административного штрафа: на граждан - от 300000 до 400000 рублей</w:t>
      </w:r>
      <w:proofErr w:type="gramEnd"/>
      <w:r w:rsidRPr="00A43F07">
        <w:rPr>
          <w:rFonts w:ascii="Times New Roman" w:hAnsi="Times New Roman" w:cs="Times New Roman"/>
          <w:bCs/>
          <w:sz w:val="24"/>
          <w:szCs w:val="24"/>
        </w:rPr>
        <w:t xml:space="preserve"> с конфискацией предмета административного правонарушения или без таковой; на должностных лиц - от 600000 до 900000 рублей; на юридических лиц - от 1000000 до 1500000 рублей с конфискацией предмета административного правонарушения или без таковой.</w:t>
      </w:r>
    </w:p>
    <w:p w:rsidR="007267D4" w:rsidRPr="00A43F07" w:rsidRDefault="007267D4" w:rsidP="007267D4">
      <w:pPr>
        <w:autoSpaceDE w:val="0"/>
        <w:autoSpaceDN w:val="0"/>
        <w:adjustRightInd w:val="0"/>
        <w:spacing w:after="0" w:line="240" w:lineRule="auto"/>
        <w:ind w:firstLine="709"/>
        <w:jc w:val="both"/>
        <w:rPr>
          <w:rFonts w:ascii="Times New Roman" w:hAnsi="Times New Roman" w:cs="Times New Roman"/>
          <w:b/>
          <w:sz w:val="24"/>
          <w:szCs w:val="24"/>
        </w:rPr>
      </w:pPr>
      <w:r w:rsidRPr="00A43F07">
        <w:rPr>
          <w:rFonts w:ascii="Times New Roman" w:hAnsi="Times New Roman" w:cs="Times New Roman"/>
          <w:b/>
          <w:bCs/>
          <w:i/>
          <w:iCs/>
          <w:sz w:val="24"/>
          <w:szCs w:val="24"/>
        </w:rPr>
        <w:t xml:space="preserve">Начало действия документа - </w:t>
      </w:r>
      <w:hyperlink r:id="rId11" w:history="1">
        <w:r w:rsidRPr="00A43F07">
          <w:rPr>
            <w:rFonts w:ascii="Times New Roman" w:hAnsi="Times New Roman" w:cs="Times New Roman"/>
            <w:b/>
            <w:bCs/>
            <w:i/>
            <w:iCs/>
            <w:sz w:val="24"/>
            <w:szCs w:val="24"/>
          </w:rPr>
          <w:t>18.03.2019</w:t>
        </w:r>
      </w:hyperlink>
      <w:r w:rsidRPr="00A43F07">
        <w:rPr>
          <w:rFonts w:ascii="Times New Roman" w:hAnsi="Times New Roman" w:cs="Times New Roman"/>
          <w:b/>
          <w:bCs/>
          <w:i/>
          <w:iCs/>
          <w:sz w:val="24"/>
          <w:szCs w:val="24"/>
        </w:rPr>
        <w:t>.</w:t>
      </w:r>
    </w:p>
    <w:p w:rsidR="001162F0" w:rsidRPr="00A43F07" w:rsidRDefault="001162F0" w:rsidP="003F7055">
      <w:pPr>
        <w:autoSpaceDE w:val="0"/>
        <w:autoSpaceDN w:val="0"/>
        <w:adjustRightInd w:val="0"/>
        <w:spacing w:after="0" w:line="240" w:lineRule="auto"/>
        <w:ind w:firstLine="709"/>
        <w:jc w:val="both"/>
        <w:rPr>
          <w:rFonts w:ascii="Times New Roman" w:hAnsi="Times New Roman" w:cs="Times New Roman"/>
          <w:sz w:val="24"/>
          <w:szCs w:val="24"/>
        </w:rPr>
      </w:pPr>
    </w:p>
    <w:p w:rsidR="00D31315" w:rsidRPr="00A43F07" w:rsidRDefault="00D31315" w:rsidP="003F7055">
      <w:pPr>
        <w:autoSpaceDE w:val="0"/>
        <w:autoSpaceDN w:val="0"/>
        <w:adjustRightInd w:val="0"/>
        <w:spacing w:after="0" w:line="240" w:lineRule="auto"/>
        <w:ind w:firstLine="709"/>
        <w:jc w:val="both"/>
        <w:rPr>
          <w:rFonts w:ascii="Times New Roman" w:hAnsi="Times New Roman" w:cs="Times New Roman"/>
          <w:b/>
          <w:sz w:val="24"/>
          <w:szCs w:val="24"/>
        </w:rPr>
      </w:pPr>
      <w:r w:rsidRPr="00A43F07">
        <w:rPr>
          <w:rFonts w:ascii="Times New Roman" w:hAnsi="Times New Roman" w:cs="Times New Roman"/>
          <w:b/>
          <w:sz w:val="24"/>
          <w:szCs w:val="24"/>
        </w:rPr>
        <w:t xml:space="preserve">Федеральный </w:t>
      </w:r>
      <w:hyperlink r:id="rId12" w:history="1">
        <w:r w:rsidRPr="00A43F07">
          <w:rPr>
            <w:rFonts w:ascii="Times New Roman" w:hAnsi="Times New Roman" w:cs="Times New Roman"/>
            <w:b/>
            <w:sz w:val="24"/>
            <w:szCs w:val="24"/>
          </w:rPr>
          <w:t>закон</w:t>
        </w:r>
      </w:hyperlink>
      <w:r w:rsidRPr="00A43F07">
        <w:rPr>
          <w:rFonts w:ascii="Times New Roman" w:hAnsi="Times New Roman" w:cs="Times New Roman"/>
          <w:b/>
          <w:sz w:val="24"/>
          <w:szCs w:val="24"/>
        </w:rPr>
        <w:t xml:space="preserve"> от 18.03.2019 </w:t>
      </w:r>
      <w:r w:rsidR="007267D4" w:rsidRPr="00A43F07">
        <w:rPr>
          <w:rFonts w:ascii="Times New Roman" w:hAnsi="Times New Roman" w:cs="Times New Roman"/>
          <w:b/>
          <w:sz w:val="24"/>
          <w:szCs w:val="24"/>
        </w:rPr>
        <w:t>№</w:t>
      </w:r>
      <w:r w:rsidRPr="00A43F07">
        <w:rPr>
          <w:rFonts w:ascii="Times New Roman" w:hAnsi="Times New Roman" w:cs="Times New Roman"/>
          <w:b/>
          <w:sz w:val="24"/>
          <w:szCs w:val="24"/>
        </w:rPr>
        <w:t xml:space="preserve"> 28-ФЗ</w:t>
      </w:r>
      <w:r w:rsidR="007267D4" w:rsidRPr="00A43F07">
        <w:rPr>
          <w:rFonts w:ascii="Times New Roman" w:hAnsi="Times New Roman" w:cs="Times New Roman"/>
          <w:b/>
          <w:sz w:val="24"/>
          <w:szCs w:val="24"/>
        </w:rPr>
        <w:t xml:space="preserve"> «</w:t>
      </w:r>
      <w:r w:rsidRPr="00A43F07">
        <w:rPr>
          <w:rFonts w:ascii="Times New Roman" w:hAnsi="Times New Roman" w:cs="Times New Roman"/>
          <w:b/>
          <w:sz w:val="24"/>
          <w:szCs w:val="24"/>
        </w:rPr>
        <w:t>О внесении изменений в Кодекс Российской Федерации об административных правонарушениях</w:t>
      </w:r>
      <w:r w:rsidR="007267D4" w:rsidRPr="00A43F07">
        <w:rPr>
          <w:rFonts w:ascii="Times New Roman" w:hAnsi="Times New Roman" w:cs="Times New Roman"/>
          <w:b/>
          <w:sz w:val="24"/>
          <w:szCs w:val="24"/>
        </w:rPr>
        <w:t>»</w:t>
      </w:r>
    </w:p>
    <w:p w:rsidR="00D31315" w:rsidRPr="00A43F07" w:rsidRDefault="007267D4" w:rsidP="003F7055">
      <w:pPr>
        <w:autoSpaceDE w:val="0"/>
        <w:autoSpaceDN w:val="0"/>
        <w:adjustRightInd w:val="0"/>
        <w:spacing w:after="0" w:line="240" w:lineRule="auto"/>
        <w:ind w:firstLine="709"/>
        <w:jc w:val="both"/>
        <w:rPr>
          <w:rFonts w:ascii="Times New Roman" w:hAnsi="Times New Roman" w:cs="Times New Roman"/>
          <w:sz w:val="24"/>
          <w:szCs w:val="24"/>
        </w:rPr>
      </w:pPr>
      <w:r w:rsidRPr="00A43F07">
        <w:rPr>
          <w:rFonts w:ascii="Times New Roman" w:hAnsi="Times New Roman" w:cs="Times New Roman"/>
          <w:bCs/>
          <w:sz w:val="24"/>
          <w:szCs w:val="24"/>
        </w:rPr>
        <w:t xml:space="preserve">Установлена </w:t>
      </w:r>
      <w:r w:rsidR="00D31315" w:rsidRPr="00A43F07">
        <w:rPr>
          <w:rFonts w:ascii="Times New Roman" w:hAnsi="Times New Roman" w:cs="Times New Roman"/>
          <w:bCs/>
          <w:sz w:val="24"/>
          <w:szCs w:val="24"/>
        </w:rPr>
        <w:t xml:space="preserve">административная ответственность за </w:t>
      </w:r>
      <w:r w:rsidRPr="00A43F07">
        <w:rPr>
          <w:rFonts w:ascii="Times New Roman" w:hAnsi="Times New Roman" w:cs="Times New Roman"/>
          <w:bCs/>
          <w:sz w:val="24"/>
          <w:szCs w:val="24"/>
        </w:rPr>
        <w:t>«</w:t>
      </w:r>
      <w:r w:rsidR="00D31315" w:rsidRPr="00A43F07">
        <w:rPr>
          <w:rFonts w:ascii="Times New Roman" w:hAnsi="Times New Roman" w:cs="Times New Roman"/>
          <w:bCs/>
          <w:sz w:val="24"/>
          <w:szCs w:val="24"/>
        </w:rPr>
        <w:t>оскорбление власти</w:t>
      </w:r>
      <w:r w:rsidRPr="00A43F07">
        <w:rPr>
          <w:rFonts w:ascii="Times New Roman" w:hAnsi="Times New Roman" w:cs="Times New Roman"/>
          <w:bCs/>
          <w:sz w:val="24"/>
          <w:szCs w:val="24"/>
        </w:rPr>
        <w:t>»</w:t>
      </w:r>
      <w:r w:rsidR="00D31315" w:rsidRPr="00A43F07">
        <w:rPr>
          <w:rFonts w:ascii="Times New Roman" w:hAnsi="Times New Roman" w:cs="Times New Roman"/>
          <w:bCs/>
          <w:sz w:val="24"/>
          <w:szCs w:val="24"/>
        </w:rPr>
        <w:t xml:space="preserve"> в Интернете</w:t>
      </w:r>
      <w:r w:rsidRPr="00A43F07">
        <w:rPr>
          <w:rFonts w:ascii="Times New Roman" w:hAnsi="Times New Roman" w:cs="Times New Roman"/>
          <w:bCs/>
          <w:sz w:val="24"/>
          <w:szCs w:val="24"/>
        </w:rPr>
        <w:t xml:space="preserve">. </w:t>
      </w:r>
      <w:proofErr w:type="gramStart"/>
      <w:r w:rsidR="00D31315" w:rsidRPr="00A43F07">
        <w:rPr>
          <w:rFonts w:ascii="Times New Roman" w:hAnsi="Times New Roman" w:cs="Times New Roman"/>
          <w:sz w:val="24"/>
          <w:szCs w:val="24"/>
        </w:rPr>
        <w:t xml:space="preserve">Согласно изменениям, внесенным в КоАП РФ, распространение в информационно-телекоммуникационных сетях, в том числе в сети </w:t>
      </w:r>
      <w:r w:rsidRPr="00A43F07">
        <w:rPr>
          <w:rFonts w:ascii="Times New Roman" w:hAnsi="Times New Roman" w:cs="Times New Roman"/>
          <w:sz w:val="24"/>
          <w:szCs w:val="24"/>
        </w:rPr>
        <w:t>«</w:t>
      </w:r>
      <w:r w:rsidR="00D31315" w:rsidRPr="00A43F07">
        <w:rPr>
          <w:rFonts w:ascii="Times New Roman" w:hAnsi="Times New Roman" w:cs="Times New Roman"/>
          <w:sz w:val="24"/>
          <w:szCs w:val="24"/>
        </w:rPr>
        <w:t>Интернет</w:t>
      </w:r>
      <w:r w:rsidRPr="00A43F07">
        <w:rPr>
          <w:rFonts w:ascii="Times New Roman" w:hAnsi="Times New Roman" w:cs="Times New Roman"/>
          <w:sz w:val="24"/>
          <w:szCs w:val="24"/>
        </w:rPr>
        <w:t>»</w:t>
      </w:r>
      <w:r w:rsidR="00D31315" w:rsidRPr="00A43F07">
        <w:rPr>
          <w:rFonts w:ascii="Times New Roman" w:hAnsi="Times New Roman" w:cs="Times New Roman"/>
          <w:sz w:val="24"/>
          <w:szCs w:val="24"/>
        </w:rPr>
        <w:t xml:space="preserve">, информации, выражающей в неприличной форме, которая оскорбляет человеческое </w:t>
      </w:r>
      <w:r w:rsidR="00D31315" w:rsidRPr="00A43F07">
        <w:rPr>
          <w:rFonts w:ascii="Times New Roman" w:hAnsi="Times New Roman" w:cs="Times New Roman"/>
          <w:sz w:val="24"/>
          <w:szCs w:val="24"/>
        </w:rPr>
        <w:lastRenderedPageBreak/>
        <w:t>достоинство и общественную нравственность, явное неуважение к обществу, государству, официальным государственным символам РФ, Конституции РФ или органам, осуществляющим государственную власть в РФ, будет влечь административную ответственность в виде штрафа от 30000 до 100000 рублей.</w:t>
      </w:r>
      <w:proofErr w:type="gramEnd"/>
    </w:p>
    <w:p w:rsidR="00D31315" w:rsidRPr="00A43F07" w:rsidRDefault="00D31315" w:rsidP="003F7055">
      <w:pPr>
        <w:autoSpaceDE w:val="0"/>
        <w:autoSpaceDN w:val="0"/>
        <w:adjustRightInd w:val="0"/>
        <w:spacing w:after="0" w:line="240" w:lineRule="auto"/>
        <w:ind w:firstLine="709"/>
        <w:jc w:val="both"/>
        <w:rPr>
          <w:rFonts w:ascii="Times New Roman" w:hAnsi="Times New Roman" w:cs="Times New Roman"/>
          <w:sz w:val="24"/>
          <w:szCs w:val="24"/>
        </w:rPr>
      </w:pPr>
      <w:r w:rsidRPr="00A43F07">
        <w:rPr>
          <w:rFonts w:ascii="Times New Roman" w:hAnsi="Times New Roman" w:cs="Times New Roman"/>
          <w:sz w:val="24"/>
          <w:szCs w:val="24"/>
        </w:rPr>
        <w:t>За повторное совершение указанного правонарушения штраф составит от 100000 до 200000 рублей, в качестве альтернативы предусмотрен арест на срок до 15 суток.</w:t>
      </w:r>
    </w:p>
    <w:p w:rsidR="00D31315" w:rsidRPr="00A43F07" w:rsidRDefault="00D31315" w:rsidP="003F7055">
      <w:pPr>
        <w:autoSpaceDE w:val="0"/>
        <w:autoSpaceDN w:val="0"/>
        <w:adjustRightInd w:val="0"/>
        <w:spacing w:after="0" w:line="240" w:lineRule="auto"/>
        <w:ind w:firstLine="709"/>
        <w:jc w:val="both"/>
        <w:rPr>
          <w:rFonts w:ascii="Times New Roman" w:hAnsi="Times New Roman" w:cs="Times New Roman"/>
          <w:sz w:val="24"/>
          <w:szCs w:val="24"/>
        </w:rPr>
      </w:pPr>
      <w:r w:rsidRPr="00A43F07">
        <w:rPr>
          <w:rFonts w:ascii="Times New Roman" w:hAnsi="Times New Roman" w:cs="Times New Roman"/>
          <w:sz w:val="24"/>
          <w:szCs w:val="24"/>
        </w:rPr>
        <w:t>В случае привлечения к административной ответственности более чем во второй раз по указанной статье правонарушителю придется заплатить штраф от 200000 до 300000 рублей или отбыть административный арест до 15 суток.</w:t>
      </w:r>
    </w:p>
    <w:p w:rsidR="007267D4" w:rsidRPr="00A43F07" w:rsidRDefault="007267D4" w:rsidP="007267D4">
      <w:pPr>
        <w:autoSpaceDE w:val="0"/>
        <w:autoSpaceDN w:val="0"/>
        <w:adjustRightInd w:val="0"/>
        <w:spacing w:after="0" w:line="240" w:lineRule="auto"/>
        <w:ind w:firstLine="709"/>
        <w:jc w:val="both"/>
        <w:rPr>
          <w:rFonts w:ascii="Times New Roman" w:hAnsi="Times New Roman" w:cs="Times New Roman"/>
          <w:b/>
          <w:sz w:val="24"/>
          <w:szCs w:val="24"/>
        </w:rPr>
      </w:pPr>
      <w:r w:rsidRPr="00A43F07">
        <w:rPr>
          <w:rFonts w:ascii="Times New Roman" w:hAnsi="Times New Roman" w:cs="Times New Roman"/>
          <w:b/>
          <w:bCs/>
          <w:i/>
          <w:iCs/>
          <w:sz w:val="24"/>
          <w:szCs w:val="24"/>
        </w:rPr>
        <w:t xml:space="preserve">Начало действия документа - </w:t>
      </w:r>
      <w:hyperlink r:id="rId13" w:history="1">
        <w:r w:rsidRPr="00A43F07">
          <w:rPr>
            <w:rFonts w:ascii="Times New Roman" w:hAnsi="Times New Roman" w:cs="Times New Roman"/>
            <w:b/>
            <w:bCs/>
            <w:i/>
            <w:iCs/>
            <w:sz w:val="24"/>
            <w:szCs w:val="24"/>
          </w:rPr>
          <w:t>29.03.2019</w:t>
        </w:r>
      </w:hyperlink>
      <w:r w:rsidRPr="00A43F07">
        <w:rPr>
          <w:rFonts w:ascii="Times New Roman" w:hAnsi="Times New Roman" w:cs="Times New Roman"/>
          <w:b/>
          <w:bCs/>
          <w:i/>
          <w:iCs/>
          <w:sz w:val="24"/>
          <w:szCs w:val="24"/>
        </w:rPr>
        <w:t>.</w:t>
      </w:r>
    </w:p>
    <w:p w:rsidR="00D31315" w:rsidRPr="00A43F07" w:rsidRDefault="00D31315" w:rsidP="003F7055">
      <w:pPr>
        <w:autoSpaceDE w:val="0"/>
        <w:autoSpaceDN w:val="0"/>
        <w:adjustRightInd w:val="0"/>
        <w:spacing w:after="0" w:line="240" w:lineRule="auto"/>
        <w:ind w:firstLine="709"/>
        <w:jc w:val="both"/>
        <w:rPr>
          <w:rFonts w:ascii="Times New Roman" w:hAnsi="Times New Roman" w:cs="Times New Roman"/>
          <w:b/>
          <w:sz w:val="24"/>
          <w:szCs w:val="24"/>
        </w:rPr>
      </w:pPr>
    </w:p>
    <w:p w:rsidR="007E7D64" w:rsidRPr="00A43F07" w:rsidRDefault="007E7D64" w:rsidP="003F7055">
      <w:pPr>
        <w:autoSpaceDE w:val="0"/>
        <w:autoSpaceDN w:val="0"/>
        <w:adjustRightInd w:val="0"/>
        <w:spacing w:after="0" w:line="240" w:lineRule="auto"/>
        <w:ind w:firstLine="709"/>
        <w:jc w:val="both"/>
        <w:rPr>
          <w:rFonts w:ascii="Times New Roman" w:hAnsi="Times New Roman" w:cs="Times New Roman"/>
          <w:b/>
          <w:bCs/>
          <w:sz w:val="24"/>
          <w:szCs w:val="24"/>
        </w:rPr>
      </w:pPr>
      <w:r w:rsidRPr="00A43F07">
        <w:rPr>
          <w:rFonts w:ascii="Times New Roman" w:hAnsi="Times New Roman" w:cs="Times New Roman"/>
          <w:b/>
          <w:bCs/>
          <w:sz w:val="24"/>
          <w:szCs w:val="24"/>
        </w:rPr>
        <w:t xml:space="preserve">Федеральный </w:t>
      </w:r>
      <w:hyperlink r:id="rId14" w:history="1">
        <w:r w:rsidRPr="00A43F07">
          <w:rPr>
            <w:rFonts w:ascii="Times New Roman" w:hAnsi="Times New Roman" w:cs="Times New Roman"/>
            <w:b/>
            <w:bCs/>
            <w:sz w:val="24"/>
            <w:szCs w:val="24"/>
          </w:rPr>
          <w:t>закон</w:t>
        </w:r>
      </w:hyperlink>
      <w:r w:rsidRPr="00A43F07">
        <w:rPr>
          <w:rFonts w:ascii="Times New Roman" w:hAnsi="Times New Roman" w:cs="Times New Roman"/>
          <w:b/>
          <w:bCs/>
          <w:sz w:val="24"/>
          <w:szCs w:val="24"/>
        </w:rPr>
        <w:t xml:space="preserve"> от 01.04.2019 </w:t>
      </w:r>
      <w:r w:rsidR="007267D4" w:rsidRPr="00A43F07">
        <w:rPr>
          <w:rFonts w:ascii="Times New Roman" w:hAnsi="Times New Roman" w:cs="Times New Roman"/>
          <w:b/>
          <w:bCs/>
          <w:sz w:val="24"/>
          <w:szCs w:val="24"/>
        </w:rPr>
        <w:t>№</w:t>
      </w:r>
      <w:r w:rsidRPr="00A43F07">
        <w:rPr>
          <w:rFonts w:ascii="Times New Roman" w:hAnsi="Times New Roman" w:cs="Times New Roman"/>
          <w:b/>
          <w:bCs/>
          <w:sz w:val="24"/>
          <w:szCs w:val="24"/>
        </w:rPr>
        <w:t xml:space="preserve"> 46-ФЗ</w:t>
      </w:r>
      <w:r w:rsidR="007267D4" w:rsidRPr="00A43F07">
        <w:rPr>
          <w:rFonts w:ascii="Times New Roman" w:hAnsi="Times New Roman" w:cs="Times New Roman"/>
          <w:b/>
          <w:bCs/>
          <w:sz w:val="24"/>
          <w:szCs w:val="24"/>
        </w:rPr>
        <w:t xml:space="preserve"> «</w:t>
      </w:r>
      <w:r w:rsidRPr="00A43F07">
        <w:rPr>
          <w:rFonts w:ascii="Times New Roman" w:hAnsi="Times New Roman" w:cs="Times New Roman"/>
          <w:b/>
          <w:bCs/>
          <w:sz w:val="24"/>
          <w:szCs w:val="24"/>
        </w:rPr>
        <w:t>О внесении изменений в Уголовный кодекс Российской Федерации и Уголовно-процессуальный кодекс Российской Федерации в части противодействия организованной преступности</w:t>
      </w:r>
      <w:r w:rsidR="007267D4" w:rsidRPr="00A43F07">
        <w:rPr>
          <w:rFonts w:ascii="Times New Roman" w:hAnsi="Times New Roman" w:cs="Times New Roman"/>
          <w:b/>
          <w:bCs/>
          <w:sz w:val="24"/>
          <w:szCs w:val="24"/>
        </w:rPr>
        <w:t>»</w:t>
      </w:r>
    </w:p>
    <w:p w:rsidR="007E7D64" w:rsidRPr="00A43F07" w:rsidRDefault="007E7D64" w:rsidP="003F7055">
      <w:pPr>
        <w:autoSpaceDE w:val="0"/>
        <w:autoSpaceDN w:val="0"/>
        <w:adjustRightInd w:val="0"/>
        <w:spacing w:after="0" w:line="240" w:lineRule="auto"/>
        <w:ind w:firstLine="709"/>
        <w:jc w:val="both"/>
        <w:rPr>
          <w:rFonts w:ascii="Times New Roman" w:hAnsi="Times New Roman" w:cs="Times New Roman"/>
          <w:bCs/>
          <w:sz w:val="24"/>
          <w:szCs w:val="24"/>
        </w:rPr>
      </w:pPr>
      <w:r w:rsidRPr="00A43F07">
        <w:rPr>
          <w:rFonts w:ascii="Times New Roman" w:hAnsi="Times New Roman" w:cs="Times New Roman"/>
          <w:bCs/>
          <w:sz w:val="24"/>
          <w:szCs w:val="24"/>
        </w:rPr>
        <w:t>Ужесточена уголовная ответственность участников и руководителей преступного сообщества (преступной организации)</w:t>
      </w:r>
      <w:r w:rsidR="007267D4" w:rsidRPr="00A43F07">
        <w:rPr>
          <w:rFonts w:ascii="Times New Roman" w:hAnsi="Times New Roman" w:cs="Times New Roman"/>
          <w:bCs/>
          <w:sz w:val="24"/>
          <w:szCs w:val="24"/>
        </w:rPr>
        <w:t xml:space="preserve">. </w:t>
      </w:r>
      <w:proofErr w:type="gramStart"/>
      <w:r w:rsidRPr="00A43F07">
        <w:rPr>
          <w:rFonts w:ascii="Times New Roman" w:hAnsi="Times New Roman" w:cs="Times New Roman"/>
          <w:bCs/>
          <w:sz w:val="24"/>
          <w:szCs w:val="24"/>
        </w:rPr>
        <w:t>Теперь, в частности, установлено, что создание преступного сообщества (преступной организации) в целях совершения (в прежней редакции - совместного совершения) одного или нескольких тяжких или особо тяжких преступлений либо руководство преступным сообществом (преступной организацией) или входящими в него (нее) структурными подразделениями, а равно координация действий организованных групп, создание устойчивых связей между ними, разработка планов и создание условий для совершения преступлений организованными группами</w:t>
      </w:r>
      <w:proofErr w:type="gramEnd"/>
      <w:r w:rsidRPr="00A43F07">
        <w:rPr>
          <w:rFonts w:ascii="Times New Roman" w:hAnsi="Times New Roman" w:cs="Times New Roman"/>
          <w:bCs/>
          <w:sz w:val="24"/>
          <w:szCs w:val="24"/>
        </w:rPr>
        <w:t xml:space="preserve">, </w:t>
      </w:r>
      <w:proofErr w:type="gramStart"/>
      <w:r w:rsidRPr="00A43F07">
        <w:rPr>
          <w:rFonts w:ascii="Times New Roman" w:hAnsi="Times New Roman" w:cs="Times New Roman"/>
          <w:bCs/>
          <w:sz w:val="24"/>
          <w:szCs w:val="24"/>
        </w:rPr>
        <w:t>раздел сфер преступного влияния и (или) преступных доходов между такими группами наказываются лишением свободы на срок от двенадцати до двадцати лет со штрафом в размере до пяти миллионов рублей (ранее -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w:t>
      </w:r>
      <w:proofErr w:type="gramEnd"/>
      <w:r w:rsidRPr="00A43F07">
        <w:rPr>
          <w:rFonts w:ascii="Times New Roman" w:hAnsi="Times New Roman" w:cs="Times New Roman"/>
          <w:bCs/>
          <w:sz w:val="24"/>
          <w:szCs w:val="24"/>
        </w:rPr>
        <w:t xml:space="preserve"> до двух лет.</w:t>
      </w:r>
    </w:p>
    <w:p w:rsidR="007E7D64" w:rsidRPr="00A43F07" w:rsidRDefault="007E7D64" w:rsidP="003F705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43F07">
        <w:rPr>
          <w:rFonts w:ascii="Times New Roman" w:hAnsi="Times New Roman" w:cs="Times New Roman"/>
          <w:bCs/>
          <w:sz w:val="24"/>
          <w:szCs w:val="24"/>
        </w:rPr>
        <w:t>Также в самостоятельную часть выделена норма, касающаяся участия в собрании организаторов, руководителей (лидеров) или иных представителей преступных сообществ (преступных организаций) и (или) организованных групп в целях координации действий организованных групп, создания устойчивых связей между ними, разработки планов и создания условий для совершения преступлений, раздела сфер преступного влияния и преступных доходов между преступными сообществами (преступными организациями) и их участниками.</w:t>
      </w:r>
      <w:proofErr w:type="gramEnd"/>
    </w:p>
    <w:p w:rsidR="007E7D64" w:rsidRPr="00A43F07" w:rsidRDefault="007E7D64" w:rsidP="003F705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43F07">
        <w:rPr>
          <w:rFonts w:ascii="Times New Roman" w:hAnsi="Times New Roman" w:cs="Times New Roman"/>
          <w:bCs/>
          <w:sz w:val="24"/>
          <w:szCs w:val="24"/>
        </w:rPr>
        <w:t>За совершение данного преступления вводится уголовная ответственность в виде лишения свободы на срок от двенадцати до двадцати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w:t>
      </w:r>
      <w:proofErr w:type="gramEnd"/>
    </w:p>
    <w:p w:rsidR="007E7D64" w:rsidRPr="00A43F07" w:rsidRDefault="007E7D64" w:rsidP="003F7055">
      <w:pPr>
        <w:autoSpaceDE w:val="0"/>
        <w:autoSpaceDN w:val="0"/>
        <w:adjustRightInd w:val="0"/>
        <w:spacing w:after="0" w:line="240" w:lineRule="auto"/>
        <w:ind w:firstLine="709"/>
        <w:jc w:val="both"/>
        <w:rPr>
          <w:rFonts w:ascii="Times New Roman" w:hAnsi="Times New Roman" w:cs="Times New Roman"/>
          <w:bCs/>
          <w:sz w:val="24"/>
          <w:szCs w:val="24"/>
        </w:rPr>
      </w:pPr>
      <w:r w:rsidRPr="00A43F07">
        <w:rPr>
          <w:rFonts w:ascii="Times New Roman" w:hAnsi="Times New Roman" w:cs="Times New Roman"/>
          <w:bCs/>
          <w:sz w:val="24"/>
          <w:szCs w:val="24"/>
        </w:rPr>
        <w:t>Увеличены сроки лишения свободы и штрафы за участие в преступном сообществе (преступной организации), а также размер штрафа, в случае если данные деяния совершены лицом с использованием своего служебного положения.</w:t>
      </w:r>
    </w:p>
    <w:p w:rsidR="007E7D64" w:rsidRPr="00A43F07" w:rsidRDefault="007E7D64" w:rsidP="003F7055">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A43F07">
        <w:rPr>
          <w:rFonts w:ascii="Times New Roman" w:hAnsi="Times New Roman" w:cs="Times New Roman"/>
          <w:bCs/>
          <w:sz w:val="24"/>
          <w:szCs w:val="24"/>
        </w:rPr>
        <w:t xml:space="preserve">Уголовный кодекс РФ, кроме того, дополнен новой статьей 210.1 </w:t>
      </w:r>
      <w:r w:rsidR="007267D4" w:rsidRPr="00A43F07">
        <w:rPr>
          <w:rFonts w:ascii="Times New Roman" w:hAnsi="Times New Roman" w:cs="Times New Roman"/>
          <w:bCs/>
          <w:sz w:val="24"/>
          <w:szCs w:val="24"/>
        </w:rPr>
        <w:t>«</w:t>
      </w:r>
      <w:r w:rsidRPr="00A43F07">
        <w:rPr>
          <w:rFonts w:ascii="Times New Roman" w:hAnsi="Times New Roman" w:cs="Times New Roman"/>
          <w:bCs/>
          <w:sz w:val="24"/>
          <w:szCs w:val="24"/>
        </w:rPr>
        <w:t>Занятие высшего положения в преступной иерархии</w:t>
      </w:r>
      <w:r w:rsidR="007267D4" w:rsidRPr="00A43F07">
        <w:rPr>
          <w:rFonts w:ascii="Times New Roman" w:hAnsi="Times New Roman" w:cs="Times New Roman"/>
          <w:bCs/>
          <w:sz w:val="24"/>
          <w:szCs w:val="24"/>
        </w:rPr>
        <w:t>»</w:t>
      </w:r>
      <w:r w:rsidRPr="00A43F07">
        <w:rPr>
          <w:rFonts w:ascii="Times New Roman" w:hAnsi="Times New Roman" w:cs="Times New Roman"/>
          <w:bCs/>
          <w:sz w:val="24"/>
          <w:szCs w:val="24"/>
        </w:rPr>
        <w:t>, предусматривающей для указанных лиц лишение свободы на срок от восьми до пятнадцати лет со штрафом в размере до пяти миллионов рублей или в размере заработной платы или иного дохода осужденного за период до пяти лет либо без такового и с ограничением свободы на срок от</w:t>
      </w:r>
      <w:proofErr w:type="gramEnd"/>
      <w:r w:rsidRPr="00A43F07">
        <w:rPr>
          <w:rFonts w:ascii="Times New Roman" w:hAnsi="Times New Roman" w:cs="Times New Roman"/>
          <w:bCs/>
          <w:sz w:val="24"/>
          <w:szCs w:val="24"/>
        </w:rPr>
        <w:t xml:space="preserve"> одного года до двух лет.</w:t>
      </w:r>
    </w:p>
    <w:p w:rsidR="007E7D64" w:rsidRPr="00A43F07" w:rsidRDefault="007E7D64" w:rsidP="003F7055">
      <w:pPr>
        <w:autoSpaceDE w:val="0"/>
        <w:autoSpaceDN w:val="0"/>
        <w:adjustRightInd w:val="0"/>
        <w:spacing w:after="0" w:line="240" w:lineRule="auto"/>
        <w:ind w:firstLine="709"/>
        <w:jc w:val="both"/>
        <w:rPr>
          <w:rFonts w:ascii="Times New Roman" w:hAnsi="Times New Roman" w:cs="Times New Roman"/>
          <w:bCs/>
          <w:sz w:val="24"/>
          <w:szCs w:val="24"/>
        </w:rPr>
      </w:pPr>
      <w:r w:rsidRPr="00A43F07">
        <w:rPr>
          <w:rFonts w:ascii="Times New Roman" w:hAnsi="Times New Roman" w:cs="Times New Roman"/>
          <w:bCs/>
          <w:sz w:val="24"/>
          <w:szCs w:val="24"/>
        </w:rPr>
        <w:t>В Уголовно-процессуальный кодекс РФ внесены корреспондирующие изменения, связанные с подсудностью и подследственностью уголовных дел о вышеуказанных преступлениях.</w:t>
      </w:r>
    </w:p>
    <w:p w:rsidR="007267D4" w:rsidRPr="00A43F07" w:rsidRDefault="007267D4" w:rsidP="007267D4">
      <w:pPr>
        <w:autoSpaceDE w:val="0"/>
        <w:autoSpaceDN w:val="0"/>
        <w:adjustRightInd w:val="0"/>
        <w:spacing w:after="0" w:line="240" w:lineRule="auto"/>
        <w:ind w:firstLine="709"/>
        <w:jc w:val="both"/>
        <w:rPr>
          <w:rFonts w:ascii="Times New Roman" w:hAnsi="Times New Roman" w:cs="Times New Roman"/>
          <w:b/>
          <w:sz w:val="24"/>
          <w:szCs w:val="24"/>
        </w:rPr>
      </w:pPr>
      <w:r w:rsidRPr="00A43F07">
        <w:rPr>
          <w:rFonts w:ascii="Times New Roman" w:hAnsi="Times New Roman" w:cs="Times New Roman"/>
          <w:b/>
          <w:bCs/>
          <w:i/>
          <w:iCs/>
          <w:sz w:val="24"/>
          <w:szCs w:val="24"/>
        </w:rPr>
        <w:t xml:space="preserve">Начало действия документа - </w:t>
      </w:r>
      <w:hyperlink r:id="rId15" w:history="1">
        <w:r w:rsidRPr="00A43F07">
          <w:rPr>
            <w:rFonts w:ascii="Times New Roman" w:hAnsi="Times New Roman" w:cs="Times New Roman"/>
            <w:b/>
            <w:bCs/>
            <w:i/>
            <w:iCs/>
            <w:sz w:val="24"/>
            <w:szCs w:val="24"/>
          </w:rPr>
          <w:t>12.04.2019</w:t>
        </w:r>
      </w:hyperlink>
      <w:r w:rsidRPr="00A43F07">
        <w:rPr>
          <w:rFonts w:ascii="Times New Roman" w:hAnsi="Times New Roman" w:cs="Times New Roman"/>
          <w:b/>
          <w:bCs/>
          <w:i/>
          <w:iCs/>
          <w:sz w:val="24"/>
          <w:szCs w:val="24"/>
        </w:rPr>
        <w:t>.</w:t>
      </w:r>
    </w:p>
    <w:p w:rsidR="00EE3445" w:rsidRPr="00A43F07" w:rsidRDefault="00EE3445" w:rsidP="003F7055">
      <w:pPr>
        <w:autoSpaceDE w:val="0"/>
        <w:autoSpaceDN w:val="0"/>
        <w:adjustRightInd w:val="0"/>
        <w:spacing w:after="0" w:line="240" w:lineRule="auto"/>
        <w:ind w:firstLine="709"/>
        <w:jc w:val="both"/>
        <w:rPr>
          <w:rFonts w:ascii="Times New Roman" w:hAnsi="Times New Roman" w:cs="Times New Roman"/>
          <w:b/>
          <w:sz w:val="24"/>
          <w:szCs w:val="24"/>
        </w:rPr>
      </w:pPr>
      <w:r w:rsidRPr="00A43F07">
        <w:rPr>
          <w:rFonts w:ascii="Times New Roman" w:hAnsi="Times New Roman" w:cs="Times New Roman"/>
          <w:b/>
          <w:sz w:val="24"/>
          <w:szCs w:val="24"/>
        </w:rPr>
        <w:lastRenderedPageBreak/>
        <w:t>Указ Президента РФ от 27.03.2019 № 130 «О включении нового наименования субъекта Российской Федерации в статью 65 Конституции Российской Федерации»</w:t>
      </w:r>
    </w:p>
    <w:p w:rsidR="00EE3445" w:rsidRPr="00A43F07" w:rsidRDefault="00EE3445" w:rsidP="003F7055">
      <w:pPr>
        <w:autoSpaceDE w:val="0"/>
        <w:autoSpaceDN w:val="0"/>
        <w:adjustRightInd w:val="0"/>
        <w:spacing w:after="0" w:line="240" w:lineRule="auto"/>
        <w:ind w:firstLine="709"/>
        <w:jc w:val="both"/>
        <w:rPr>
          <w:rFonts w:ascii="Times New Roman" w:hAnsi="Times New Roman" w:cs="Times New Roman"/>
          <w:sz w:val="24"/>
          <w:szCs w:val="24"/>
        </w:rPr>
      </w:pPr>
      <w:r w:rsidRPr="00A43F07">
        <w:rPr>
          <w:rFonts w:ascii="Times New Roman" w:hAnsi="Times New Roman" w:cs="Times New Roman"/>
          <w:sz w:val="24"/>
          <w:szCs w:val="24"/>
        </w:rPr>
        <w:t>В Конституцию РФ включено новое наименование субъекта РФ – Кемеровская область – Кузбасс. Данное решение принято в связи с изменением наименования Кемеровской области.</w:t>
      </w:r>
    </w:p>
    <w:p w:rsidR="007267D4" w:rsidRPr="00A43F07" w:rsidRDefault="007267D4" w:rsidP="007267D4">
      <w:pPr>
        <w:autoSpaceDE w:val="0"/>
        <w:autoSpaceDN w:val="0"/>
        <w:adjustRightInd w:val="0"/>
        <w:spacing w:after="0" w:line="240" w:lineRule="auto"/>
        <w:ind w:firstLine="709"/>
        <w:jc w:val="both"/>
        <w:rPr>
          <w:rFonts w:ascii="Times New Roman" w:hAnsi="Times New Roman" w:cs="Times New Roman"/>
          <w:b/>
          <w:sz w:val="24"/>
          <w:szCs w:val="24"/>
        </w:rPr>
      </w:pPr>
      <w:r w:rsidRPr="00A43F07">
        <w:rPr>
          <w:rFonts w:ascii="Times New Roman" w:hAnsi="Times New Roman" w:cs="Times New Roman"/>
          <w:b/>
          <w:bCs/>
          <w:i/>
          <w:iCs/>
          <w:sz w:val="24"/>
          <w:szCs w:val="24"/>
        </w:rPr>
        <w:t xml:space="preserve">Начало действия документа - </w:t>
      </w:r>
      <w:hyperlink r:id="rId16" w:history="1">
        <w:r w:rsidRPr="00A43F07">
          <w:rPr>
            <w:rFonts w:ascii="Times New Roman" w:hAnsi="Times New Roman" w:cs="Times New Roman"/>
            <w:b/>
            <w:bCs/>
            <w:i/>
            <w:iCs/>
            <w:sz w:val="24"/>
            <w:szCs w:val="24"/>
          </w:rPr>
          <w:t>04.04.2019</w:t>
        </w:r>
      </w:hyperlink>
      <w:r w:rsidRPr="00A43F07">
        <w:rPr>
          <w:rFonts w:ascii="Times New Roman" w:hAnsi="Times New Roman" w:cs="Times New Roman"/>
          <w:b/>
          <w:bCs/>
          <w:i/>
          <w:iCs/>
          <w:sz w:val="24"/>
          <w:szCs w:val="24"/>
        </w:rPr>
        <w:t>.</w:t>
      </w:r>
    </w:p>
    <w:p w:rsidR="004F1197" w:rsidRPr="00A43F07" w:rsidRDefault="004F1197" w:rsidP="003F7055">
      <w:pPr>
        <w:autoSpaceDE w:val="0"/>
        <w:autoSpaceDN w:val="0"/>
        <w:adjustRightInd w:val="0"/>
        <w:spacing w:after="0" w:line="240" w:lineRule="auto"/>
        <w:ind w:firstLine="709"/>
        <w:jc w:val="both"/>
        <w:rPr>
          <w:rFonts w:ascii="Times New Roman" w:hAnsi="Times New Roman" w:cs="Times New Roman"/>
          <w:sz w:val="24"/>
          <w:szCs w:val="24"/>
        </w:rPr>
      </w:pPr>
    </w:p>
    <w:p w:rsidR="004F1197" w:rsidRPr="00A43F07" w:rsidRDefault="005C602D" w:rsidP="003F7055">
      <w:pPr>
        <w:autoSpaceDE w:val="0"/>
        <w:autoSpaceDN w:val="0"/>
        <w:adjustRightInd w:val="0"/>
        <w:spacing w:after="0" w:line="240" w:lineRule="auto"/>
        <w:ind w:firstLine="709"/>
        <w:jc w:val="both"/>
        <w:rPr>
          <w:rFonts w:ascii="Times New Roman" w:hAnsi="Times New Roman" w:cs="Times New Roman"/>
          <w:b/>
          <w:bCs/>
          <w:sz w:val="24"/>
          <w:szCs w:val="24"/>
        </w:rPr>
      </w:pPr>
      <w:hyperlink r:id="rId17" w:history="1">
        <w:r w:rsidR="004F1197" w:rsidRPr="00A43F07">
          <w:rPr>
            <w:rFonts w:ascii="Times New Roman" w:hAnsi="Times New Roman" w:cs="Times New Roman"/>
            <w:b/>
            <w:bCs/>
            <w:sz w:val="24"/>
            <w:szCs w:val="24"/>
          </w:rPr>
          <w:t>Постановление</w:t>
        </w:r>
      </w:hyperlink>
      <w:r w:rsidR="004F1197" w:rsidRPr="00A43F07">
        <w:rPr>
          <w:rFonts w:ascii="Times New Roman" w:hAnsi="Times New Roman" w:cs="Times New Roman"/>
          <w:b/>
          <w:bCs/>
          <w:sz w:val="24"/>
          <w:szCs w:val="24"/>
        </w:rPr>
        <w:t xml:space="preserve"> Правительства РФ от 29.12.2018 </w:t>
      </w:r>
      <w:r w:rsidR="007267D4" w:rsidRPr="00A43F07">
        <w:rPr>
          <w:rFonts w:ascii="Times New Roman" w:hAnsi="Times New Roman" w:cs="Times New Roman"/>
          <w:b/>
          <w:bCs/>
          <w:sz w:val="24"/>
          <w:szCs w:val="24"/>
        </w:rPr>
        <w:t>№</w:t>
      </w:r>
      <w:r w:rsidR="004F1197" w:rsidRPr="00A43F07">
        <w:rPr>
          <w:rFonts w:ascii="Times New Roman" w:hAnsi="Times New Roman" w:cs="Times New Roman"/>
          <w:b/>
          <w:bCs/>
          <w:sz w:val="24"/>
          <w:szCs w:val="24"/>
        </w:rPr>
        <w:t xml:space="preserve"> 1744</w:t>
      </w:r>
      <w:r w:rsidR="007267D4" w:rsidRPr="00A43F07">
        <w:rPr>
          <w:rFonts w:ascii="Times New Roman" w:hAnsi="Times New Roman" w:cs="Times New Roman"/>
          <w:b/>
          <w:bCs/>
          <w:sz w:val="24"/>
          <w:szCs w:val="24"/>
        </w:rPr>
        <w:t xml:space="preserve"> «</w:t>
      </w:r>
      <w:r w:rsidR="004F1197" w:rsidRPr="00A43F07">
        <w:rPr>
          <w:rFonts w:ascii="Times New Roman" w:hAnsi="Times New Roman" w:cs="Times New Roman"/>
          <w:b/>
          <w:bCs/>
          <w:sz w:val="24"/>
          <w:szCs w:val="24"/>
        </w:rPr>
        <w:t>Об увеличении срока временного пребывания на территории Российской Федерации граждан Украины, постоянно проживающих на территориях отдельных районов Донецкой и Луганской областей Украины</w:t>
      </w:r>
      <w:r w:rsidR="007267D4" w:rsidRPr="00A43F07">
        <w:rPr>
          <w:rFonts w:ascii="Times New Roman" w:hAnsi="Times New Roman" w:cs="Times New Roman"/>
          <w:b/>
          <w:bCs/>
          <w:sz w:val="24"/>
          <w:szCs w:val="24"/>
        </w:rPr>
        <w:t>»</w:t>
      </w:r>
    </w:p>
    <w:p w:rsidR="004F1197" w:rsidRPr="00A43F07" w:rsidRDefault="004F1197" w:rsidP="003F7055">
      <w:pPr>
        <w:autoSpaceDE w:val="0"/>
        <w:autoSpaceDN w:val="0"/>
        <w:adjustRightInd w:val="0"/>
        <w:spacing w:after="0" w:line="240" w:lineRule="auto"/>
        <w:ind w:firstLine="709"/>
        <w:jc w:val="both"/>
        <w:rPr>
          <w:rFonts w:ascii="Times New Roman" w:hAnsi="Times New Roman" w:cs="Times New Roman"/>
          <w:bCs/>
          <w:sz w:val="24"/>
          <w:szCs w:val="24"/>
        </w:rPr>
      </w:pPr>
      <w:r w:rsidRPr="00A43F07">
        <w:rPr>
          <w:rFonts w:ascii="Times New Roman" w:hAnsi="Times New Roman" w:cs="Times New Roman"/>
          <w:bCs/>
          <w:sz w:val="24"/>
          <w:szCs w:val="24"/>
        </w:rPr>
        <w:t>Срок пребывания в РФ граждан Украины, проживающих на территориях отдельных районов Луганской и Донецкой областей, увеличен до 180 суток</w:t>
      </w:r>
      <w:r w:rsidR="007267D4" w:rsidRPr="00A43F07">
        <w:rPr>
          <w:rFonts w:ascii="Times New Roman" w:hAnsi="Times New Roman" w:cs="Times New Roman"/>
          <w:bCs/>
          <w:sz w:val="24"/>
          <w:szCs w:val="24"/>
        </w:rPr>
        <w:t>.</w:t>
      </w:r>
    </w:p>
    <w:p w:rsidR="004F1197" w:rsidRPr="00A43F07" w:rsidRDefault="004F1197" w:rsidP="003F7055">
      <w:pPr>
        <w:autoSpaceDE w:val="0"/>
        <w:autoSpaceDN w:val="0"/>
        <w:adjustRightInd w:val="0"/>
        <w:spacing w:after="0" w:line="240" w:lineRule="auto"/>
        <w:ind w:firstLine="709"/>
        <w:jc w:val="both"/>
        <w:rPr>
          <w:rFonts w:ascii="Times New Roman" w:hAnsi="Times New Roman" w:cs="Times New Roman"/>
          <w:bCs/>
          <w:sz w:val="24"/>
          <w:szCs w:val="24"/>
        </w:rPr>
      </w:pPr>
      <w:r w:rsidRPr="00A43F07">
        <w:rPr>
          <w:rFonts w:ascii="Times New Roman" w:hAnsi="Times New Roman" w:cs="Times New Roman"/>
          <w:bCs/>
          <w:sz w:val="24"/>
          <w:szCs w:val="24"/>
        </w:rPr>
        <w:t xml:space="preserve">Данный срок исчисляется </w:t>
      </w:r>
      <w:proofErr w:type="gramStart"/>
      <w:r w:rsidRPr="00A43F07">
        <w:rPr>
          <w:rFonts w:ascii="Times New Roman" w:hAnsi="Times New Roman" w:cs="Times New Roman"/>
          <w:bCs/>
          <w:sz w:val="24"/>
          <w:szCs w:val="24"/>
        </w:rPr>
        <w:t>с даты</w:t>
      </w:r>
      <w:proofErr w:type="gramEnd"/>
      <w:r w:rsidRPr="00A43F07">
        <w:rPr>
          <w:rFonts w:ascii="Times New Roman" w:hAnsi="Times New Roman" w:cs="Times New Roman"/>
          <w:bCs/>
          <w:sz w:val="24"/>
          <w:szCs w:val="24"/>
        </w:rPr>
        <w:t xml:space="preserve"> каждого въезда указанных граждан на территорию Российской Федерации.</w:t>
      </w:r>
    </w:p>
    <w:p w:rsidR="007267D4" w:rsidRPr="00A43F07" w:rsidRDefault="007267D4" w:rsidP="007267D4">
      <w:pPr>
        <w:autoSpaceDE w:val="0"/>
        <w:autoSpaceDN w:val="0"/>
        <w:adjustRightInd w:val="0"/>
        <w:spacing w:after="0" w:line="240" w:lineRule="auto"/>
        <w:ind w:firstLine="709"/>
        <w:jc w:val="both"/>
        <w:rPr>
          <w:rFonts w:ascii="Times New Roman" w:hAnsi="Times New Roman" w:cs="Times New Roman"/>
          <w:b/>
          <w:sz w:val="24"/>
          <w:szCs w:val="24"/>
        </w:rPr>
      </w:pPr>
      <w:r w:rsidRPr="00A43F07">
        <w:rPr>
          <w:rFonts w:ascii="Times New Roman" w:hAnsi="Times New Roman" w:cs="Times New Roman"/>
          <w:b/>
          <w:bCs/>
          <w:i/>
          <w:iCs/>
          <w:sz w:val="24"/>
          <w:szCs w:val="24"/>
        </w:rPr>
        <w:t xml:space="preserve">Начало действия документа - </w:t>
      </w:r>
      <w:hyperlink r:id="rId18" w:history="1">
        <w:r w:rsidRPr="00A43F07">
          <w:rPr>
            <w:rFonts w:ascii="Times New Roman" w:hAnsi="Times New Roman" w:cs="Times New Roman"/>
            <w:b/>
            <w:bCs/>
            <w:i/>
            <w:iCs/>
            <w:sz w:val="24"/>
            <w:szCs w:val="24"/>
          </w:rPr>
          <w:t>08.01.2019</w:t>
        </w:r>
      </w:hyperlink>
      <w:r w:rsidRPr="00A43F07">
        <w:rPr>
          <w:rFonts w:ascii="Times New Roman" w:hAnsi="Times New Roman" w:cs="Times New Roman"/>
          <w:b/>
          <w:bCs/>
          <w:i/>
          <w:iCs/>
          <w:sz w:val="24"/>
          <w:szCs w:val="24"/>
        </w:rPr>
        <w:t>.</w:t>
      </w:r>
    </w:p>
    <w:p w:rsidR="007267D4" w:rsidRPr="00A43F07" w:rsidRDefault="007267D4" w:rsidP="003F7055">
      <w:pPr>
        <w:autoSpaceDE w:val="0"/>
        <w:autoSpaceDN w:val="0"/>
        <w:adjustRightInd w:val="0"/>
        <w:spacing w:after="0" w:line="240" w:lineRule="auto"/>
        <w:ind w:firstLine="709"/>
        <w:jc w:val="both"/>
        <w:rPr>
          <w:rFonts w:ascii="Times New Roman" w:hAnsi="Times New Roman" w:cs="Times New Roman"/>
          <w:bCs/>
          <w:sz w:val="24"/>
          <w:szCs w:val="24"/>
        </w:rPr>
      </w:pPr>
    </w:p>
    <w:p w:rsidR="00D7176B" w:rsidRPr="00A43F07" w:rsidRDefault="005C602D" w:rsidP="003F7055">
      <w:pPr>
        <w:autoSpaceDE w:val="0"/>
        <w:autoSpaceDN w:val="0"/>
        <w:adjustRightInd w:val="0"/>
        <w:spacing w:after="0" w:line="240" w:lineRule="auto"/>
        <w:ind w:firstLine="709"/>
        <w:jc w:val="both"/>
        <w:rPr>
          <w:rFonts w:ascii="Times New Roman" w:hAnsi="Times New Roman" w:cs="Times New Roman"/>
          <w:b/>
          <w:sz w:val="24"/>
          <w:szCs w:val="24"/>
        </w:rPr>
      </w:pPr>
      <w:hyperlink r:id="rId19" w:history="1">
        <w:r w:rsidR="00D7176B" w:rsidRPr="00A43F07">
          <w:rPr>
            <w:rFonts w:ascii="Times New Roman" w:hAnsi="Times New Roman" w:cs="Times New Roman"/>
            <w:b/>
            <w:sz w:val="24"/>
            <w:szCs w:val="24"/>
          </w:rPr>
          <w:t>Постановление</w:t>
        </w:r>
      </w:hyperlink>
      <w:r w:rsidR="00D7176B" w:rsidRPr="00A43F07">
        <w:rPr>
          <w:rFonts w:ascii="Times New Roman" w:hAnsi="Times New Roman" w:cs="Times New Roman"/>
          <w:b/>
          <w:sz w:val="24"/>
          <w:szCs w:val="24"/>
        </w:rPr>
        <w:t xml:space="preserve"> Правительства РФ от 28.01.2019 </w:t>
      </w:r>
      <w:r w:rsidR="007267D4" w:rsidRPr="00A43F07">
        <w:rPr>
          <w:rFonts w:ascii="Times New Roman" w:hAnsi="Times New Roman" w:cs="Times New Roman"/>
          <w:b/>
          <w:sz w:val="24"/>
          <w:szCs w:val="24"/>
        </w:rPr>
        <w:t>№</w:t>
      </w:r>
      <w:r w:rsidR="00D7176B" w:rsidRPr="00A43F07">
        <w:rPr>
          <w:rFonts w:ascii="Times New Roman" w:hAnsi="Times New Roman" w:cs="Times New Roman"/>
          <w:b/>
          <w:sz w:val="24"/>
          <w:szCs w:val="24"/>
        </w:rPr>
        <w:t xml:space="preserve"> 47</w:t>
      </w:r>
      <w:r w:rsidR="007267D4" w:rsidRPr="00A43F07">
        <w:rPr>
          <w:rFonts w:ascii="Times New Roman" w:hAnsi="Times New Roman" w:cs="Times New Roman"/>
          <w:b/>
          <w:sz w:val="24"/>
          <w:szCs w:val="24"/>
        </w:rPr>
        <w:t xml:space="preserve"> «</w:t>
      </w:r>
      <w:r w:rsidR="00D7176B" w:rsidRPr="00A43F07">
        <w:rPr>
          <w:rFonts w:ascii="Times New Roman" w:hAnsi="Times New Roman" w:cs="Times New Roman"/>
          <w:b/>
          <w:sz w:val="24"/>
          <w:szCs w:val="24"/>
        </w:rPr>
        <w:t>О внесении изменения в Правила организации деятельности многофункциональных центров предоставления государственных и муниципальных услуг</w:t>
      </w:r>
      <w:r w:rsidR="007267D4" w:rsidRPr="00A43F07">
        <w:rPr>
          <w:rFonts w:ascii="Times New Roman" w:hAnsi="Times New Roman" w:cs="Times New Roman"/>
          <w:b/>
          <w:sz w:val="24"/>
          <w:szCs w:val="24"/>
        </w:rPr>
        <w:t>»</w:t>
      </w:r>
    </w:p>
    <w:p w:rsidR="00D7176B" w:rsidRPr="00A43F07" w:rsidRDefault="00D7176B" w:rsidP="003F7055">
      <w:pPr>
        <w:autoSpaceDE w:val="0"/>
        <w:autoSpaceDN w:val="0"/>
        <w:adjustRightInd w:val="0"/>
        <w:spacing w:after="0" w:line="240" w:lineRule="auto"/>
        <w:ind w:firstLine="709"/>
        <w:jc w:val="both"/>
        <w:rPr>
          <w:rFonts w:ascii="Times New Roman" w:hAnsi="Times New Roman" w:cs="Times New Roman"/>
          <w:sz w:val="24"/>
          <w:szCs w:val="24"/>
        </w:rPr>
      </w:pPr>
      <w:r w:rsidRPr="00A43F07">
        <w:rPr>
          <w:rFonts w:ascii="Times New Roman" w:hAnsi="Times New Roman" w:cs="Times New Roman"/>
          <w:bCs/>
          <w:sz w:val="24"/>
          <w:szCs w:val="24"/>
        </w:rPr>
        <w:t>Продлен срок, в течение которого сотрудники МВД России будут осуществлять оформление и выдачу биометрических загранпаспортов на территории МФЦ</w:t>
      </w:r>
    </w:p>
    <w:p w:rsidR="00D7176B" w:rsidRPr="00A43F07" w:rsidRDefault="00D7176B" w:rsidP="003F705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43F07">
        <w:rPr>
          <w:rFonts w:ascii="Times New Roman" w:hAnsi="Times New Roman" w:cs="Times New Roman"/>
          <w:sz w:val="24"/>
          <w:szCs w:val="24"/>
        </w:rPr>
        <w:t xml:space="preserve">Установлено, что организация предоставления указанной государственной услуги, оказываемой МВД России и определенной пунктом 4(6) Постановления Правительства РФ от 27 сентября 2011 г. </w:t>
      </w:r>
      <w:r w:rsidR="00E317D4" w:rsidRPr="00A43F07">
        <w:rPr>
          <w:rFonts w:ascii="Times New Roman" w:hAnsi="Times New Roman" w:cs="Times New Roman"/>
          <w:sz w:val="24"/>
          <w:szCs w:val="24"/>
        </w:rPr>
        <w:t>№</w:t>
      </w:r>
      <w:r w:rsidRPr="00A43F07">
        <w:rPr>
          <w:rFonts w:ascii="Times New Roman" w:hAnsi="Times New Roman" w:cs="Times New Roman"/>
          <w:sz w:val="24"/>
          <w:szCs w:val="24"/>
        </w:rPr>
        <w:t xml:space="preserve"> 797 </w:t>
      </w:r>
      <w:r w:rsidR="00E317D4" w:rsidRPr="00A43F07">
        <w:rPr>
          <w:rFonts w:ascii="Times New Roman" w:hAnsi="Times New Roman" w:cs="Times New Roman"/>
          <w:sz w:val="24"/>
          <w:szCs w:val="24"/>
        </w:rPr>
        <w:t>«</w:t>
      </w:r>
      <w:r w:rsidRPr="00A43F07">
        <w:rPr>
          <w:rFonts w:ascii="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E317D4" w:rsidRPr="00A43F07">
        <w:rPr>
          <w:rFonts w:ascii="Times New Roman" w:hAnsi="Times New Roman" w:cs="Times New Roman"/>
          <w:sz w:val="24"/>
          <w:szCs w:val="24"/>
        </w:rPr>
        <w:t>»</w:t>
      </w:r>
      <w:r w:rsidRPr="00A43F07">
        <w:rPr>
          <w:rFonts w:ascii="Times New Roman" w:hAnsi="Times New Roman" w:cs="Times New Roman"/>
          <w:sz w:val="24"/>
          <w:szCs w:val="24"/>
        </w:rPr>
        <w:t>, будет осуществляться в многофункциональных центрах сотрудниками МВД России</w:t>
      </w:r>
      <w:proofErr w:type="gramEnd"/>
      <w:r w:rsidRPr="00A43F07">
        <w:rPr>
          <w:rFonts w:ascii="Times New Roman" w:hAnsi="Times New Roman" w:cs="Times New Roman"/>
          <w:sz w:val="24"/>
          <w:szCs w:val="24"/>
        </w:rPr>
        <w:t xml:space="preserve"> до 1 февраля 2020 г. Согласно действующей редакции данная деятельность осуществляется сотрудниками МВД России до 1 февраля 2019 г.</w:t>
      </w:r>
    </w:p>
    <w:p w:rsidR="00E317D4" w:rsidRPr="00A43F07" w:rsidRDefault="00E317D4" w:rsidP="00E317D4">
      <w:pPr>
        <w:autoSpaceDE w:val="0"/>
        <w:autoSpaceDN w:val="0"/>
        <w:adjustRightInd w:val="0"/>
        <w:spacing w:after="0" w:line="240" w:lineRule="auto"/>
        <w:ind w:firstLine="709"/>
        <w:jc w:val="both"/>
        <w:rPr>
          <w:rFonts w:ascii="Times New Roman" w:hAnsi="Times New Roman" w:cs="Times New Roman"/>
          <w:b/>
          <w:sz w:val="24"/>
          <w:szCs w:val="24"/>
        </w:rPr>
      </w:pPr>
      <w:r w:rsidRPr="00A43F07">
        <w:rPr>
          <w:rFonts w:ascii="Times New Roman" w:hAnsi="Times New Roman" w:cs="Times New Roman"/>
          <w:b/>
          <w:bCs/>
          <w:i/>
          <w:iCs/>
          <w:sz w:val="24"/>
          <w:szCs w:val="24"/>
        </w:rPr>
        <w:t xml:space="preserve">Начало действия документа - </w:t>
      </w:r>
      <w:hyperlink r:id="rId20" w:history="1">
        <w:r w:rsidRPr="00A43F07">
          <w:rPr>
            <w:rFonts w:ascii="Times New Roman" w:hAnsi="Times New Roman" w:cs="Times New Roman"/>
            <w:b/>
            <w:bCs/>
            <w:i/>
            <w:iCs/>
            <w:sz w:val="24"/>
            <w:szCs w:val="24"/>
          </w:rPr>
          <w:t>06.02.2019</w:t>
        </w:r>
      </w:hyperlink>
      <w:r w:rsidRPr="00A43F07">
        <w:rPr>
          <w:rFonts w:ascii="Times New Roman" w:hAnsi="Times New Roman" w:cs="Times New Roman"/>
          <w:b/>
          <w:bCs/>
          <w:i/>
          <w:iCs/>
          <w:sz w:val="24"/>
          <w:szCs w:val="24"/>
        </w:rPr>
        <w:t>.</w:t>
      </w:r>
    </w:p>
    <w:p w:rsidR="00D7176B" w:rsidRPr="00A43F07" w:rsidRDefault="00D7176B" w:rsidP="003F7055">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E90E88" w:rsidRPr="00A43F07" w:rsidRDefault="005C602D" w:rsidP="003F7055">
      <w:pPr>
        <w:autoSpaceDE w:val="0"/>
        <w:autoSpaceDN w:val="0"/>
        <w:adjustRightInd w:val="0"/>
        <w:spacing w:after="0" w:line="240" w:lineRule="auto"/>
        <w:ind w:firstLine="709"/>
        <w:jc w:val="both"/>
        <w:rPr>
          <w:rFonts w:ascii="Times New Roman" w:hAnsi="Times New Roman" w:cs="Times New Roman"/>
          <w:b/>
          <w:sz w:val="24"/>
          <w:szCs w:val="24"/>
        </w:rPr>
      </w:pPr>
      <w:hyperlink r:id="rId21" w:history="1">
        <w:r w:rsidR="00E90E88" w:rsidRPr="00A43F07">
          <w:rPr>
            <w:rFonts w:ascii="Times New Roman" w:hAnsi="Times New Roman" w:cs="Times New Roman"/>
            <w:b/>
            <w:sz w:val="24"/>
            <w:szCs w:val="24"/>
          </w:rPr>
          <w:t>Постановление</w:t>
        </w:r>
      </w:hyperlink>
      <w:r w:rsidR="00E90E88" w:rsidRPr="00A43F07">
        <w:rPr>
          <w:rFonts w:ascii="Times New Roman" w:hAnsi="Times New Roman" w:cs="Times New Roman"/>
          <w:b/>
          <w:sz w:val="24"/>
          <w:szCs w:val="24"/>
        </w:rPr>
        <w:t xml:space="preserve"> Правительства РФ от 20.02.2019 </w:t>
      </w:r>
      <w:r w:rsidR="00E317D4" w:rsidRPr="00A43F07">
        <w:rPr>
          <w:rFonts w:ascii="Times New Roman" w:hAnsi="Times New Roman" w:cs="Times New Roman"/>
          <w:b/>
          <w:sz w:val="24"/>
          <w:szCs w:val="24"/>
        </w:rPr>
        <w:t>№</w:t>
      </w:r>
      <w:r w:rsidR="00E90E88" w:rsidRPr="00A43F07">
        <w:rPr>
          <w:rFonts w:ascii="Times New Roman" w:hAnsi="Times New Roman" w:cs="Times New Roman"/>
          <w:b/>
          <w:sz w:val="24"/>
          <w:szCs w:val="24"/>
        </w:rPr>
        <w:t xml:space="preserve"> 166</w:t>
      </w:r>
      <w:r w:rsidR="00E317D4" w:rsidRPr="00A43F07">
        <w:rPr>
          <w:rFonts w:ascii="Times New Roman" w:hAnsi="Times New Roman" w:cs="Times New Roman"/>
          <w:b/>
          <w:sz w:val="24"/>
          <w:szCs w:val="24"/>
        </w:rPr>
        <w:t xml:space="preserve"> «</w:t>
      </w:r>
      <w:r w:rsidR="00E90E88" w:rsidRPr="00A43F07">
        <w:rPr>
          <w:rFonts w:ascii="Times New Roman" w:hAnsi="Times New Roman" w:cs="Times New Roman"/>
          <w:b/>
          <w:sz w:val="24"/>
          <w:szCs w:val="24"/>
        </w:rPr>
        <w:t>О некоторых вопросах, связанных с эксплуатацией автомототранспортных средств, и признании утратившими силу некоторых актов и отдельных положений некоторых актов Правительства Российской Федерации</w:t>
      </w:r>
      <w:r w:rsidR="00E317D4" w:rsidRPr="00A43F07">
        <w:rPr>
          <w:rFonts w:ascii="Times New Roman" w:hAnsi="Times New Roman" w:cs="Times New Roman"/>
          <w:b/>
          <w:sz w:val="24"/>
          <w:szCs w:val="24"/>
        </w:rPr>
        <w:t>»</w:t>
      </w:r>
    </w:p>
    <w:p w:rsidR="00E90E88" w:rsidRPr="00A43F07" w:rsidRDefault="00E90E88" w:rsidP="003F7055">
      <w:pPr>
        <w:autoSpaceDE w:val="0"/>
        <w:autoSpaceDN w:val="0"/>
        <w:adjustRightInd w:val="0"/>
        <w:spacing w:after="0" w:line="240" w:lineRule="auto"/>
        <w:ind w:firstLine="709"/>
        <w:jc w:val="both"/>
        <w:rPr>
          <w:rFonts w:ascii="Times New Roman" w:hAnsi="Times New Roman" w:cs="Times New Roman"/>
          <w:sz w:val="24"/>
          <w:szCs w:val="24"/>
        </w:rPr>
      </w:pPr>
      <w:r w:rsidRPr="00A43F07">
        <w:rPr>
          <w:rFonts w:ascii="Times New Roman" w:hAnsi="Times New Roman" w:cs="Times New Roman"/>
          <w:bCs/>
          <w:sz w:val="24"/>
          <w:szCs w:val="24"/>
        </w:rPr>
        <w:t>ПТС на бланке, выданные до 1 ноября 2019 года, будут действовать до оформления собственниками транспортных средств электронных паспортов</w:t>
      </w:r>
      <w:r w:rsidR="00E317D4" w:rsidRPr="00A43F07">
        <w:rPr>
          <w:rFonts w:ascii="Times New Roman" w:hAnsi="Times New Roman" w:cs="Times New Roman"/>
          <w:bCs/>
          <w:sz w:val="24"/>
          <w:szCs w:val="24"/>
        </w:rPr>
        <w:t>.</w:t>
      </w:r>
    </w:p>
    <w:p w:rsidR="00E90E88" w:rsidRPr="00A43F07" w:rsidRDefault="00E90E88" w:rsidP="003F705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43F07">
        <w:rPr>
          <w:rFonts w:ascii="Times New Roman" w:hAnsi="Times New Roman" w:cs="Times New Roman"/>
          <w:sz w:val="24"/>
          <w:szCs w:val="24"/>
        </w:rPr>
        <w:t xml:space="preserve">Установлено, что паспорт транспортного средства (шасси транспортного средства), оформленный и выданный в соответствии с Постановлением Правительства РФ от 18.05.1993 </w:t>
      </w:r>
      <w:r w:rsidR="00E317D4" w:rsidRPr="00A43F07">
        <w:rPr>
          <w:rFonts w:ascii="Times New Roman" w:hAnsi="Times New Roman" w:cs="Times New Roman"/>
          <w:sz w:val="24"/>
          <w:szCs w:val="24"/>
        </w:rPr>
        <w:t>№</w:t>
      </w:r>
      <w:r w:rsidRPr="00A43F07">
        <w:rPr>
          <w:rFonts w:ascii="Times New Roman" w:hAnsi="Times New Roman" w:cs="Times New Roman"/>
          <w:sz w:val="24"/>
          <w:szCs w:val="24"/>
        </w:rPr>
        <w:t xml:space="preserve"> 477 </w:t>
      </w:r>
      <w:r w:rsidR="00E317D4" w:rsidRPr="00A43F07">
        <w:rPr>
          <w:rFonts w:ascii="Times New Roman" w:hAnsi="Times New Roman" w:cs="Times New Roman"/>
          <w:sz w:val="24"/>
          <w:szCs w:val="24"/>
        </w:rPr>
        <w:t>«</w:t>
      </w:r>
      <w:r w:rsidRPr="00A43F07">
        <w:rPr>
          <w:rFonts w:ascii="Times New Roman" w:hAnsi="Times New Roman" w:cs="Times New Roman"/>
          <w:sz w:val="24"/>
          <w:szCs w:val="24"/>
        </w:rPr>
        <w:t>О введении паспортов транспортных средств</w:t>
      </w:r>
      <w:r w:rsidR="00E317D4" w:rsidRPr="00A43F07">
        <w:rPr>
          <w:rFonts w:ascii="Times New Roman" w:hAnsi="Times New Roman" w:cs="Times New Roman"/>
          <w:sz w:val="24"/>
          <w:szCs w:val="24"/>
        </w:rPr>
        <w:t>»</w:t>
      </w:r>
      <w:r w:rsidRPr="00A43F07">
        <w:rPr>
          <w:rFonts w:ascii="Times New Roman" w:hAnsi="Times New Roman" w:cs="Times New Roman"/>
          <w:sz w:val="24"/>
          <w:szCs w:val="24"/>
        </w:rPr>
        <w:t xml:space="preserve"> до 1 ноября 2019 года, является действительным до момента оформления в отношении этого транспортного средства в соответствии с Соглашением о введении единых форм паспорта транспортного средства (паспорта шасси транспортного средства) и паспорта самоходной машины и</w:t>
      </w:r>
      <w:proofErr w:type="gramEnd"/>
      <w:r w:rsidRPr="00A43F07">
        <w:rPr>
          <w:rFonts w:ascii="Times New Roman" w:hAnsi="Times New Roman" w:cs="Times New Roman"/>
          <w:sz w:val="24"/>
          <w:szCs w:val="24"/>
        </w:rPr>
        <w:t xml:space="preserve"> других видов техники и организации систем электронных паспортов от 15 августа 2014 г. на основании заявления его собственника электронного ПТС взамен указанного.</w:t>
      </w:r>
    </w:p>
    <w:p w:rsidR="00E90E88" w:rsidRPr="00A43F07" w:rsidRDefault="00E90E88" w:rsidP="003F7055">
      <w:pPr>
        <w:autoSpaceDE w:val="0"/>
        <w:autoSpaceDN w:val="0"/>
        <w:adjustRightInd w:val="0"/>
        <w:spacing w:after="0" w:line="240" w:lineRule="auto"/>
        <w:ind w:firstLine="709"/>
        <w:jc w:val="both"/>
        <w:rPr>
          <w:rFonts w:ascii="Times New Roman" w:hAnsi="Times New Roman" w:cs="Times New Roman"/>
          <w:sz w:val="24"/>
          <w:szCs w:val="24"/>
        </w:rPr>
      </w:pPr>
      <w:r w:rsidRPr="00A43F07">
        <w:rPr>
          <w:rFonts w:ascii="Times New Roman" w:hAnsi="Times New Roman" w:cs="Times New Roman"/>
          <w:sz w:val="24"/>
          <w:szCs w:val="24"/>
        </w:rPr>
        <w:t xml:space="preserve">С 1 ноября 2019 года признано утратившим силу Постановление Правительства РФ от 18.05.1993 </w:t>
      </w:r>
      <w:r w:rsidR="00E317D4" w:rsidRPr="00A43F07">
        <w:rPr>
          <w:rFonts w:ascii="Times New Roman" w:hAnsi="Times New Roman" w:cs="Times New Roman"/>
          <w:sz w:val="24"/>
          <w:szCs w:val="24"/>
        </w:rPr>
        <w:t>№</w:t>
      </w:r>
      <w:r w:rsidRPr="00A43F07">
        <w:rPr>
          <w:rFonts w:ascii="Times New Roman" w:hAnsi="Times New Roman" w:cs="Times New Roman"/>
          <w:sz w:val="24"/>
          <w:szCs w:val="24"/>
        </w:rPr>
        <w:t xml:space="preserve"> 477 </w:t>
      </w:r>
      <w:r w:rsidR="00E317D4" w:rsidRPr="00A43F07">
        <w:rPr>
          <w:rFonts w:ascii="Times New Roman" w:hAnsi="Times New Roman" w:cs="Times New Roman"/>
          <w:sz w:val="24"/>
          <w:szCs w:val="24"/>
        </w:rPr>
        <w:t>«</w:t>
      </w:r>
      <w:r w:rsidRPr="00A43F07">
        <w:rPr>
          <w:rFonts w:ascii="Times New Roman" w:hAnsi="Times New Roman" w:cs="Times New Roman"/>
          <w:sz w:val="24"/>
          <w:szCs w:val="24"/>
        </w:rPr>
        <w:t>О введении паспортов транспортных средств</w:t>
      </w:r>
      <w:r w:rsidR="00E317D4" w:rsidRPr="00A43F07">
        <w:rPr>
          <w:rFonts w:ascii="Times New Roman" w:hAnsi="Times New Roman" w:cs="Times New Roman"/>
          <w:sz w:val="24"/>
          <w:szCs w:val="24"/>
        </w:rPr>
        <w:t>»</w:t>
      </w:r>
      <w:r w:rsidRPr="00A43F07">
        <w:rPr>
          <w:rFonts w:ascii="Times New Roman" w:hAnsi="Times New Roman" w:cs="Times New Roman"/>
          <w:sz w:val="24"/>
          <w:szCs w:val="24"/>
        </w:rPr>
        <w:t>.</w:t>
      </w:r>
    </w:p>
    <w:p w:rsidR="00081866" w:rsidRPr="00A43F07" w:rsidRDefault="00081866" w:rsidP="00081866">
      <w:pPr>
        <w:autoSpaceDE w:val="0"/>
        <w:autoSpaceDN w:val="0"/>
        <w:adjustRightInd w:val="0"/>
        <w:spacing w:after="0" w:line="240" w:lineRule="auto"/>
        <w:ind w:firstLine="709"/>
        <w:jc w:val="both"/>
        <w:rPr>
          <w:rFonts w:ascii="Times New Roman" w:hAnsi="Times New Roman" w:cs="Times New Roman"/>
          <w:b/>
          <w:sz w:val="24"/>
          <w:szCs w:val="24"/>
        </w:rPr>
      </w:pPr>
      <w:r w:rsidRPr="00A43F07">
        <w:rPr>
          <w:rFonts w:ascii="Times New Roman" w:hAnsi="Times New Roman" w:cs="Times New Roman"/>
          <w:b/>
          <w:bCs/>
          <w:i/>
          <w:iCs/>
          <w:sz w:val="24"/>
          <w:szCs w:val="24"/>
        </w:rPr>
        <w:t xml:space="preserve">Начало действия документа - </w:t>
      </w:r>
      <w:hyperlink r:id="rId22" w:history="1">
        <w:r w:rsidRPr="00A43F07">
          <w:rPr>
            <w:rFonts w:ascii="Times New Roman" w:hAnsi="Times New Roman" w:cs="Times New Roman"/>
            <w:b/>
            <w:bCs/>
            <w:i/>
            <w:iCs/>
            <w:sz w:val="24"/>
            <w:szCs w:val="24"/>
          </w:rPr>
          <w:t>02.03.2019</w:t>
        </w:r>
      </w:hyperlink>
      <w:r w:rsidRPr="00A43F07">
        <w:rPr>
          <w:rFonts w:ascii="Times New Roman" w:hAnsi="Times New Roman" w:cs="Times New Roman"/>
          <w:b/>
          <w:bCs/>
          <w:i/>
          <w:iCs/>
          <w:sz w:val="24"/>
          <w:szCs w:val="24"/>
        </w:rPr>
        <w:t>.</w:t>
      </w:r>
    </w:p>
    <w:p w:rsidR="00432768" w:rsidRPr="00A43F07" w:rsidRDefault="00432768" w:rsidP="003F7055">
      <w:pPr>
        <w:autoSpaceDE w:val="0"/>
        <w:autoSpaceDN w:val="0"/>
        <w:adjustRightInd w:val="0"/>
        <w:spacing w:after="0" w:line="240" w:lineRule="auto"/>
        <w:ind w:firstLine="709"/>
        <w:jc w:val="both"/>
        <w:outlineLvl w:val="0"/>
        <w:rPr>
          <w:rFonts w:ascii="Times New Roman" w:hAnsi="Times New Roman" w:cs="Times New Roman"/>
          <w:sz w:val="24"/>
          <w:szCs w:val="24"/>
        </w:rPr>
      </w:pPr>
      <w:bookmarkStart w:id="0" w:name="_GoBack"/>
      <w:bookmarkEnd w:id="0"/>
    </w:p>
    <w:p w:rsidR="00432768" w:rsidRPr="00A43F07" w:rsidRDefault="005C602D" w:rsidP="003F7055">
      <w:pPr>
        <w:autoSpaceDE w:val="0"/>
        <w:autoSpaceDN w:val="0"/>
        <w:adjustRightInd w:val="0"/>
        <w:spacing w:after="0" w:line="240" w:lineRule="auto"/>
        <w:ind w:firstLine="709"/>
        <w:jc w:val="both"/>
        <w:rPr>
          <w:rFonts w:ascii="Times New Roman" w:hAnsi="Times New Roman" w:cs="Times New Roman"/>
          <w:b/>
          <w:sz w:val="24"/>
          <w:szCs w:val="24"/>
        </w:rPr>
      </w:pPr>
      <w:hyperlink r:id="rId23" w:history="1">
        <w:r w:rsidR="00432768" w:rsidRPr="00A43F07">
          <w:rPr>
            <w:rFonts w:ascii="Times New Roman" w:hAnsi="Times New Roman" w:cs="Times New Roman"/>
            <w:b/>
            <w:sz w:val="24"/>
            <w:szCs w:val="24"/>
          </w:rPr>
          <w:t>Постановление</w:t>
        </w:r>
      </w:hyperlink>
      <w:r w:rsidR="00432768" w:rsidRPr="00A43F07">
        <w:rPr>
          <w:rFonts w:ascii="Times New Roman" w:hAnsi="Times New Roman" w:cs="Times New Roman"/>
          <w:b/>
          <w:sz w:val="24"/>
          <w:szCs w:val="24"/>
        </w:rPr>
        <w:t xml:space="preserve"> Правительства РФ от 22.02.2019 </w:t>
      </w:r>
      <w:r w:rsidR="00081866" w:rsidRPr="00A43F07">
        <w:rPr>
          <w:rFonts w:ascii="Times New Roman" w:hAnsi="Times New Roman" w:cs="Times New Roman"/>
          <w:b/>
          <w:sz w:val="24"/>
          <w:szCs w:val="24"/>
        </w:rPr>
        <w:t>№</w:t>
      </w:r>
      <w:r w:rsidR="00432768" w:rsidRPr="00A43F07">
        <w:rPr>
          <w:rFonts w:ascii="Times New Roman" w:hAnsi="Times New Roman" w:cs="Times New Roman"/>
          <w:b/>
          <w:sz w:val="24"/>
          <w:szCs w:val="24"/>
        </w:rPr>
        <w:t xml:space="preserve"> 182</w:t>
      </w:r>
      <w:r w:rsidR="00081866" w:rsidRPr="00A43F07">
        <w:rPr>
          <w:rFonts w:ascii="Times New Roman" w:hAnsi="Times New Roman" w:cs="Times New Roman"/>
          <w:b/>
          <w:sz w:val="24"/>
          <w:szCs w:val="24"/>
        </w:rPr>
        <w:t xml:space="preserve"> «</w:t>
      </w:r>
      <w:r w:rsidR="00432768" w:rsidRPr="00A43F07">
        <w:rPr>
          <w:rFonts w:ascii="Times New Roman" w:hAnsi="Times New Roman" w:cs="Times New Roman"/>
          <w:b/>
          <w:sz w:val="24"/>
          <w:szCs w:val="24"/>
        </w:rPr>
        <w:t xml:space="preserve">О внесении изменений в некоторые акты Правительства Российской Федерации в связи с совершенствованием </w:t>
      </w:r>
      <w:proofErr w:type="gramStart"/>
      <w:r w:rsidR="00432768" w:rsidRPr="00A43F07">
        <w:rPr>
          <w:rFonts w:ascii="Times New Roman" w:hAnsi="Times New Roman" w:cs="Times New Roman"/>
          <w:b/>
          <w:sz w:val="24"/>
          <w:szCs w:val="24"/>
        </w:rPr>
        <w:t>контроля за</w:t>
      </w:r>
      <w:proofErr w:type="gramEnd"/>
      <w:r w:rsidR="00432768" w:rsidRPr="00A43F07">
        <w:rPr>
          <w:rFonts w:ascii="Times New Roman" w:hAnsi="Times New Roman" w:cs="Times New Roman"/>
          <w:b/>
          <w:sz w:val="24"/>
          <w:szCs w:val="24"/>
        </w:rPr>
        <w:t xml:space="preserve"> оборотом прекурсоров наркотических средств и психотропных веществ</w:t>
      </w:r>
      <w:r w:rsidR="00081866" w:rsidRPr="00A43F07">
        <w:rPr>
          <w:rFonts w:ascii="Times New Roman" w:hAnsi="Times New Roman" w:cs="Times New Roman"/>
          <w:b/>
          <w:sz w:val="24"/>
          <w:szCs w:val="24"/>
        </w:rPr>
        <w:t>»</w:t>
      </w:r>
    </w:p>
    <w:p w:rsidR="00432768" w:rsidRPr="00A43F07" w:rsidRDefault="00432768" w:rsidP="003F705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43F07">
        <w:rPr>
          <w:rFonts w:ascii="Times New Roman" w:hAnsi="Times New Roman" w:cs="Times New Roman"/>
          <w:bCs/>
          <w:sz w:val="24"/>
          <w:szCs w:val="24"/>
        </w:rPr>
        <w:t>Прекурсоры наркотических средств и психотропных веществ, включенные в список I, теперь запрещены независимо от их концентрации</w:t>
      </w:r>
      <w:r w:rsidR="00081866" w:rsidRPr="00A43F07">
        <w:rPr>
          <w:rFonts w:ascii="Times New Roman" w:hAnsi="Times New Roman" w:cs="Times New Roman"/>
          <w:bCs/>
          <w:sz w:val="24"/>
          <w:szCs w:val="24"/>
        </w:rPr>
        <w:t>.</w:t>
      </w:r>
      <w:proofErr w:type="gramEnd"/>
    </w:p>
    <w:p w:rsidR="00432768" w:rsidRPr="00A43F07" w:rsidRDefault="00432768" w:rsidP="003F7055">
      <w:pPr>
        <w:autoSpaceDE w:val="0"/>
        <w:autoSpaceDN w:val="0"/>
        <w:adjustRightInd w:val="0"/>
        <w:spacing w:after="0" w:line="240" w:lineRule="auto"/>
        <w:ind w:firstLine="709"/>
        <w:jc w:val="both"/>
        <w:rPr>
          <w:rFonts w:ascii="Times New Roman" w:hAnsi="Times New Roman" w:cs="Times New Roman"/>
          <w:sz w:val="24"/>
          <w:szCs w:val="24"/>
        </w:rPr>
      </w:pPr>
      <w:r w:rsidRPr="00A43F07">
        <w:rPr>
          <w:rFonts w:ascii="Times New Roman" w:hAnsi="Times New Roman" w:cs="Times New Roman"/>
          <w:sz w:val="24"/>
          <w:szCs w:val="24"/>
        </w:rPr>
        <w:t xml:space="preserve">Кроме того, из перечня </w:t>
      </w:r>
      <w:proofErr w:type="gramStart"/>
      <w:r w:rsidRPr="00A43F07">
        <w:rPr>
          <w:rFonts w:ascii="Times New Roman" w:hAnsi="Times New Roman" w:cs="Times New Roman"/>
          <w:sz w:val="24"/>
          <w:szCs w:val="24"/>
        </w:rPr>
        <w:t>запрещенных</w:t>
      </w:r>
      <w:proofErr w:type="gramEnd"/>
      <w:r w:rsidRPr="00A43F07">
        <w:rPr>
          <w:rFonts w:ascii="Times New Roman" w:hAnsi="Times New Roman" w:cs="Times New Roman"/>
          <w:sz w:val="24"/>
          <w:szCs w:val="24"/>
        </w:rPr>
        <w:t xml:space="preserve"> прекурсоров исключены отдельные позиции.</w:t>
      </w:r>
    </w:p>
    <w:p w:rsidR="00432768" w:rsidRPr="00A43F07" w:rsidRDefault="00432768" w:rsidP="003F7055">
      <w:pPr>
        <w:autoSpaceDE w:val="0"/>
        <w:autoSpaceDN w:val="0"/>
        <w:adjustRightInd w:val="0"/>
        <w:spacing w:after="0" w:line="240" w:lineRule="auto"/>
        <w:ind w:firstLine="709"/>
        <w:jc w:val="both"/>
        <w:rPr>
          <w:rFonts w:ascii="Times New Roman" w:hAnsi="Times New Roman" w:cs="Times New Roman"/>
          <w:sz w:val="24"/>
          <w:szCs w:val="24"/>
        </w:rPr>
      </w:pPr>
      <w:r w:rsidRPr="00A43F07">
        <w:rPr>
          <w:rFonts w:ascii="Times New Roman" w:hAnsi="Times New Roman" w:cs="Times New Roman"/>
          <w:sz w:val="24"/>
          <w:szCs w:val="24"/>
        </w:rPr>
        <w:t xml:space="preserve">В таблицу I прекурсоров, оборот которых в РФ ограничен и в отношении которых устанавливаются особые меры контроля, включены новые позиции, в том числе </w:t>
      </w:r>
      <w:r w:rsidR="00081866" w:rsidRPr="00A43F07">
        <w:rPr>
          <w:rFonts w:ascii="Times New Roman" w:hAnsi="Times New Roman" w:cs="Times New Roman"/>
          <w:sz w:val="24"/>
          <w:szCs w:val="24"/>
        </w:rPr>
        <w:t>«</w:t>
      </w:r>
      <w:r w:rsidRPr="00A43F07">
        <w:rPr>
          <w:rFonts w:ascii="Times New Roman" w:hAnsi="Times New Roman" w:cs="Times New Roman"/>
          <w:sz w:val="24"/>
          <w:szCs w:val="24"/>
        </w:rPr>
        <w:t>2-бром-1-фенилпентан-1-он</w:t>
      </w:r>
      <w:r w:rsidR="00081866" w:rsidRPr="00A43F07">
        <w:rPr>
          <w:rFonts w:ascii="Times New Roman" w:hAnsi="Times New Roman" w:cs="Times New Roman"/>
          <w:sz w:val="24"/>
          <w:szCs w:val="24"/>
        </w:rPr>
        <w:t>»</w:t>
      </w:r>
      <w:r w:rsidRPr="00A43F07">
        <w:rPr>
          <w:rFonts w:ascii="Times New Roman" w:hAnsi="Times New Roman" w:cs="Times New Roman"/>
          <w:sz w:val="24"/>
          <w:szCs w:val="24"/>
        </w:rPr>
        <w:t xml:space="preserve">, </w:t>
      </w:r>
      <w:r w:rsidR="00081866" w:rsidRPr="00A43F07">
        <w:rPr>
          <w:rFonts w:ascii="Times New Roman" w:hAnsi="Times New Roman" w:cs="Times New Roman"/>
          <w:sz w:val="24"/>
          <w:szCs w:val="24"/>
        </w:rPr>
        <w:t>«</w:t>
      </w:r>
      <w:r w:rsidRPr="00A43F07">
        <w:rPr>
          <w:rFonts w:ascii="Times New Roman" w:hAnsi="Times New Roman" w:cs="Times New Roman"/>
          <w:sz w:val="24"/>
          <w:szCs w:val="24"/>
        </w:rPr>
        <w:t>1-фенилпентан-1-он</w:t>
      </w:r>
      <w:r w:rsidR="00081866" w:rsidRPr="00A43F07">
        <w:rPr>
          <w:rFonts w:ascii="Times New Roman" w:hAnsi="Times New Roman" w:cs="Times New Roman"/>
          <w:sz w:val="24"/>
          <w:szCs w:val="24"/>
        </w:rPr>
        <w:t>»</w:t>
      </w:r>
      <w:r w:rsidRPr="00A43F07">
        <w:rPr>
          <w:rFonts w:ascii="Times New Roman" w:hAnsi="Times New Roman" w:cs="Times New Roman"/>
          <w:sz w:val="24"/>
          <w:szCs w:val="24"/>
        </w:rPr>
        <w:t xml:space="preserve">, </w:t>
      </w:r>
      <w:r w:rsidR="00081866" w:rsidRPr="00A43F07">
        <w:rPr>
          <w:rFonts w:ascii="Times New Roman" w:hAnsi="Times New Roman" w:cs="Times New Roman"/>
          <w:sz w:val="24"/>
          <w:szCs w:val="24"/>
        </w:rPr>
        <w:t>«</w:t>
      </w:r>
      <w:r w:rsidRPr="00A43F07">
        <w:rPr>
          <w:rFonts w:ascii="Times New Roman" w:hAnsi="Times New Roman" w:cs="Times New Roman"/>
          <w:sz w:val="24"/>
          <w:szCs w:val="24"/>
        </w:rPr>
        <w:t>2-Нитро-1-(2-фторфенил</w:t>
      </w:r>
      <w:proofErr w:type="gramStart"/>
      <w:r w:rsidRPr="00A43F07">
        <w:rPr>
          <w:rFonts w:ascii="Times New Roman" w:hAnsi="Times New Roman" w:cs="Times New Roman"/>
          <w:sz w:val="24"/>
          <w:szCs w:val="24"/>
        </w:rPr>
        <w:t>)п</w:t>
      </w:r>
      <w:proofErr w:type="gramEnd"/>
      <w:r w:rsidRPr="00A43F07">
        <w:rPr>
          <w:rFonts w:ascii="Times New Roman" w:hAnsi="Times New Roman" w:cs="Times New Roman"/>
          <w:sz w:val="24"/>
          <w:szCs w:val="24"/>
        </w:rPr>
        <w:t>роп-1-ен</w:t>
      </w:r>
      <w:r w:rsidR="00081866" w:rsidRPr="00A43F07">
        <w:rPr>
          <w:rFonts w:ascii="Times New Roman" w:hAnsi="Times New Roman" w:cs="Times New Roman"/>
          <w:sz w:val="24"/>
          <w:szCs w:val="24"/>
        </w:rPr>
        <w:t>»</w:t>
      </w:r>
      <w:r w:rsidRPr="00A43F07">
        <w:rPr>
          <w:rFonts w:ascii="Times New Roman" w:hAnsi="Times New Roman" w:cs="Times New Roman"/>
          <w:sz w:val="24"/>
          <w:szCs w:val="24"/>
        </w:rPr>
        <w:t xml:space="preserve"> и некоторые другие. В таблицу II прекурсоров, оборот которых в РФ ограничен и в отношении которых устанавливаются общие меры контроля, включена позиция </w:t>
      </w:r>
      <w:r w:rsidR="00081866" w:rsidRPr="00A43F07">
        <w:rPr>
          <w:rFonts w:ascii="Times New Roman" w:hAnsi="Times New Roman" w:cs="Times New Roman"/>
          <w:sz w:val="24"/>
          <w:szCs w:val="24"/>
        </w:rPr>
        <w:t>«</w:t>
      </w:r>
      <w:r w:rsidRPr="00A43F07">
        <w:rPr>
          <w:rFonts w:ascii="Times New Roman" w:hAnsi="Times New Roman" w:cs="Times New Roman"/>
          <w:sz w:val="24"/>
          <w:szCs w:val="24"/>
        </w:rPr>
        <w:t>1-(4-метилфенил</w:t>
      </w:r>
      <w:proofErr w:type="gramStart"/>
      <w:r w:rsidRPr="00A43F07">
        <w:rPr>
          <w:rFonts w:ascii="Times New Roman" w:hAnsi="Times New Roman" w:cs="Times New Roman"/>
          <w:sz w:val="24"/>
          <w:szCs w:val="24"/>
        </w:rPr>
        <w:t>)п</w:t>
      </w:r>
      <w:proofErr w:type="gramEnd"/>
      <w:r w:rsidRPr="00A43F07">
        <w:rPr>
          <w:rFonts w:ascii="Times New Roman" w:hAnsi="Times New Roman" w:cs="Times New Roman"/>
          <w:sz w:val="24"/>
          <w:szCs w:val="24"/>
        </w:rPr>
        <w:t>ропан-1-он</w:t>
      </w:r>
      <w:r w:rsidR="00081866" w:rsidRPr="00A43F07">
        <w:rPr>
          <w:rFonts w:ascii="Times New Roman" w:hAnsi="Times New Roman" w:cs="Times New Roman"/>
          <w:sz w:val="24"/>
          <w:szCs w:val="24"/>
        </w:rPr>
        <w:t>»</w:t>
      </w:r>
      <w:r w:rsidRPr="00A43F07">
        <w:rPr>
          <w:rFonts w:ascii="Times New Roman" w:hAnsi="Times New Roman" w:cs="Times New Roman"/>
          <w:sz w:val="24"/>
          <w:szCs w:val="24"/>
        </w:rPr>
        <w:t>.</w:t>
      </w:r>
    </w:p>
    <w:p w:rsidR="00432768" w:rsidRPr="00A43F07" w:rsidRDefault="00432768" w:rsidP="003F7055">
      <w:pPr>
        <w:autoSpaceDE w:val="0"/>
        <w:autoSpaceDN w:val="0"/>
        <w:adjustRightInd w:val="0"/>
        <w:spacing w:after="0" w:line="240" w:lineRule="auto"/>
        <w:ind w:firstLine="709"/>
        <w:jc w:val="both"/>
        <w:rPr>
          <w:rFonts w:ascii="Times New Roman" w:hAnsi="Times New Roman" w:cs="Times New Roman"/>
          <w:sz w:val="24"/>
          <w:szCs w:val="24"/>
        </w:rPr>
      </w:pPr>
      <w:r w:rsidRPr="00A43F07">
        <w:rPr>
          <w:rFonts w:ascii="Times New Roman" w:hAnsi="Times New Roman" w:cs="Times New Roman"/>
          <w:sz w:val="24"/>
          <w:szCs w:val="24"/>
        </w:rPr>
        <w:t>Скорректированы крупные и особо крупные размеры прекурсоров наркотических средств или психотропных веще</w:t>
      </w:r>
      <w:proofErr w:type="gramStart"/>
      <w:r w:rsidRPr="00A43F07">
        <w:rPr>
          <w:rFonts w:ascii="Times New Roman" w:hAnsi="Times New Roman" w:cs="Times New Roman"/>
          <w:sz w:val="24"/>
          <w:szCs w:val="24"/>
        </w:rPr>
        <w:t>ств дл</w:t>
      </w:r>
      <w:proofErr w:type="gramEnd"/>
      <w:r w:rsidRPr="00A43F07">
        <w:rPr>
          <w:rFonts w:ascii="Times New Roman" w:hAnsi="Times New Roman" w:cs="Times New Roman"/>
          <w:sz w:val="24"/>
          <w:szCs w:val="24"/>
        </w:rPr>
        <w:t>я целей статей 228.3, 228.4 и 229.1 Уголовного кодекса РФ.</w:t>
      </w:r>
    </w:p>
    <w:p w:rsidR="00081866" w:rsidRPr="00A43F07" w:rsidRDefault="00081866" w:rsidP="00081866">
      <w:pPr>
        <w:autoSpaceDE w:val="0"/>
        <w:autoSpaceDN w:val="0"/>
        <w:adjustRightInd w:val="0"/>
        <w:spacing w:after="0" w:line="240" w:lineRule="auto"/>
        <w:ind w:firstLine="709"/>
        <w:jc w:val="both"/>
        <w:rPr>
          <w:rFonts w:ascii="Times New Roman" w:hAnsi="Times New Roman" w:cs="Times New Roman"/>
          <w:b/>
          <w:sz w:val="24"/>
          <w:szCs w:val="24"/>
        </w:rPr>
      </w:pPr>
      <w:r w:rsidRPr="00A43F07">
        <w:rPr>
          <w:rFonts w:ascii="Times New Roman" w:hAnsi="Times New Roman" w:cs="Times New Roman"/>
          <w:b/>
          <w:bCs/>
          <w:i/>
          <w:iCs/>
          <w:sz w:val="24"/>
          <w:szCs w:val="24"/>
        </w:rPr>
        <w:t xml:space="preserve">Начало действия документа - </w:t>
      </w:r>
      <w:hyperlink r:id="rId24" w:history="1">
        <w:r w:rsidRPr="00A43F07">
          <w:rPr>
            <w:rFonts w:ascii="Times New Roman" w:hAnsi="Times New Roman" w:cs="Times New Roman"/>
            <w:b/>
            <w:bCs/>
            <w:i/>
            <w:iCs/>
            <w:sz w:val="24"/>
            <w:szCs w:val="24"/>
          </w:rPr>
          <w:t>27.06.2019</w:t>
        </w:r>
      </w:hyperlink>
      <w:r w:rsidRPr="00A43F07">
        <w:rPr>
          <w:rFonts w:ascii="Times New Roman" w:hAnsi="Times New Roman" w:cs="Times New Roman"/>
          <w:b/>
          <w:bCs/>
          <w:i/>
          <w:iCs/>
          <w:sz w:val="24"/>
          <w:szCs w:val="24"/>
        </w:rPr>
        <w:t>.</w:t>
      </w:r>
    </w:p>
    <w:p w:rsidR="00432768" w:rsidRPr="00A43F07" w:rsidRDefault="00432768" w:rsidP="003F7055">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A74CCB" w:rsidRPr="00A43F07" w:rsidRDefault="00A74CCB" w:rsidP="00A74CCB">
      <w:pPr>
        <w:autoSpaceDE w:val="0"/>
        <w:autoSpaceDN w:val="0"/>
        <w:adjustRightInd w:val="0"/>
        <w:spacing w:after="0" w:line="240" w:lineRule="auto"/>
        <w:ind w:firstLine="709"/>
        <w:jc w:val="both"/>
        <w:rPr>
          <w:rFonts w:ascii="Times New Roman" w:hAnsi="Times New Roman" w:cs="Times New Roman"/>
          <w:b/>
          <w:bCs/>
          <w:sz w:val="24"/>
          <w:szCs w:val="24"/>
        </w:rPr>
      </w:pPr>
      <w:r w:rsidRPr="00A43F07">
        <w:rPr>
          <w:rFonts w:ascii="Times New Roman" w:hAnsi="Times New Roman" w:cs="Times New Roman"/>
          <w:b/>
          <w:bCs/>
          <w:sz w:val="24"/>
          <w:szCs w:val="24"/>
        </w:rPr>
        <w:t>Приказ МВД России от 19.12.2018 № 850 «Об организации защиты чести, достоинства и деловой репутации сотрудников органов внутренних дел Российской Федерации, федеральных государственных гражданских служащих и работников системы МВД России в связи с осуществлением ими служебной деятельности, деловой репутации подразделений системы МВД России»</w:t>
      </w:r>
    </w:p>
    <w:p w:rsidR="00A74CCB" w:rsidRPr="00A43F07" w:rsidRDefault="00A74CCB" w:rsidP="00A74CCB">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A43F07">
        <w:rPr>
          <w:rFonts w:ascii="Times New Roman" w:hAnsi="Times New Roman" w:cs="Times New Roman"/>
          <w:sz w:val="24"/>
          <w:szCs w:val="24"/>
        </w:rPr>
        <w:t>Порядок определяет процедуру и условия оказания правовой помощи сотрудникам органов внутренних дел Российской Федерации, федеральным государственным гражданским служащим и работникам системы МВД России по защите чести, достоинства и деловой репутации по делам, возникшим в связи с осуществлением ими служебной деятельности, закрепляет механизм взаимодействия правовых подразделений, подразделений собственной безопасности, информации и общественных связей, кадровых подразделений в рамках оказания правовой помощи, а</w:t>
      </w:r>
      <w:proofErr w:type="gramEnd"/>
      <w:r w:rsidRPr="00A43F07">
        <w:rPr>
          <w:rFonts w:ascii="Times New Roman" w:hAnsi="Times New Roman" w:cs="Times New Roman"/>
          <w:sz w:val="24"/>
          <w:szCs w:val="24"/>
        </w:rPr>
        <w:t xml:space="preserve"> также организацию защиты деловой репутации.</w:t>
      </w:r>
    </w:p>
    <w:p w:rsidR="00A74CCB" w:rsidRPr="00A43F07" w:rsidRDefault="00A74CCB" w:rsidP="00A74CCB">
      <w:pPr>
        <w:autoSpaceDE w:val="0"/>
        <w:autoSpaceDN w:val="0"/>
        <w:adjustRightInd w:val="0"/>
        <w:spacing w:after="0" w:line="240" w:lineRule="auto"/>
        <w:ind w:firstLine="709"/>
        <w:jc w:val="both"/>
        <w:rPr>
          <w:rFonts w:ascii="Times New Roman" w:hAnsi="Times New Roman" w:cs="Times New Roman"/>
          <w:b/>
          <w:sz w:val="24"/>
          <w:szCs w:val="24"/>
        </w:rPr>
      </w:pPr>
      <w:r w:rsidRPr="00A43F07">
        <w:rPr>
          <w:rFonts w:ascii="Times New Roman" w:hAnsi="Times New Roman" w:cs="Times New Roman"/>
          <w:b/>
          <w:bCs/>
          <w:i/>
          <w:iCs/>
          <w:sz w:val="24"/>
          <w:szCs w:val="24"/>
        </w:rPr>
        <w:t xml:space="preserve">Начало действия документа - </w:t>
      </w:r>
      <w:hyperlink r:id="rId25" w:history="1">
        <w:r w:rsidRPr="00A43F07">
          <w:rPr>
            <w:rFonts w:ascii="Times New Roman" w:hAnsi="Times New Roman" w:cs="Times New Roman"/>
            <w:b/>
            <w:bCs/>
            <w:i/>
            <w:iCs/>
            <w:sz w:val="24"/>
            <w:szCs w:val="24"/>
          </w:rPr>
          <w:t>19.12.2018</w:t>
        </w:r>
      </w:hyperlink>
      <w:r w:rsidRPr="00A43F07">
        <w:rPr>
          <w:rFonts w:ascii="Times New Roman" w:hAnsi="Times New Roman" w:cs="Times New Roman"/>
          <w:b/>
          <w:bCs/>
          <w:i/>
          <w:iCs/>
          <w:sz w:val="24"/>
          <w:szCs w:val="24"/>
        </w:rPr>
        <w:t>.</w:t>
      </w:r>
    </w:p>
    <w:p w:rsidR="00A74CCB" w:rsidRPr="00A43F07" w:rsidRDefault="00A74CCB" w:rsidP="00A74CCB">
      <w:pPr>
        <w:autoSpaceDE w:val="0"/>
        <w:autoSpaceDN w:val="0"/>
        <w:adjustRightInd w:val="0"/>
        <w:spacing w:after="0" w:line="240" w:lineRule="auto"/>
        <w:ind w:firstLine="708"/>
        <w:jc w:val="both"/>
        <w:rPr>
          <w:rFonts w:ascii="Times New Roman" w:hAnsi="Times New Roman" w:cs="Times New Roman"/>
          <w:b/>
          <w:sz w:val="24"/>
          <w:szCs w:val="24"/>
        </w:rPr>
      </w:pPr>
    </w:p>
    <w:p w:rsidR="00B2305F" w:rsidRPr="00A43F07" w:rsidRDefault="005C602D" w:rsidP="003F7055">
      <w:pPr>
        <w:autoSpaceDE w:val="0"/>
        <w:autoSpaceDN w:val="0"/>
        <w:adjustRightInd w:val="0"/>
        <w:spacing w:after="0" w:line="240" w:lineRule="auto"/>
        <w:ind w:firstLine="709"/>
        <w:jc w:val="both"/>
        <w:rPr>
          <w:rFonts w:ascii="Times New Roman" w:hAnsi="Times New Roman" w:cs="Times New Roman"/>
          <w:b/>
          <w:sz w:val="24"/>
          <w:szCs w:val="24"/>
        </w:rPr>
      </w:pPr>
      <w:hyperlink r:id="rId26" w:history="1">
        <w:r w:rsidR="00B2305F" w:rsidRPr="00A43F07">
          <w:rPr>
            <w:rFonts w:ascii="Times New Roman" w:hAnsi="Times New Roman" w:cs="Times New Roman"/>
            <w:b/>
            <w:sz w:val="24"/>
            <w:szCs w:val="24"/>
          </w:rPr>
          <w:t>Приказ</w:t>
        </w:r>
      </w:hyperlink>
      <w:r w:rsidR="00B2305F" w:rsidRPr="00A43F07">
        <w:rPr>
          <w:rFonts w:ascii="Times New Roman" w:hAnsi="Times New Roman" w:cs="Times New Roman"/>
          <w:b/>
          <w:sz w:val="24"/>
          <w:szCs w:val="24"/>
        </w:rPr>
        <w:t xml:space="preserve"> МВД России от 27.12.2018 </w:t>
      </w:r>
      <w:r w:rsidR="00155BC4" w:rsidRPr="00A43F07">
        <w:rPr>
          <w:rFonts w:ascii="Times New Roman" w:hAnsi="Times New Roman" w:cs="Times New Roman"/>
          <w:b/>
          <w:sz w:val="24"/>
          <w:szCs w:val="24"/>
        </w:rPr>
        <w:t>№</w:t>
      </w:r>
      <w:r w:rsidR="00B2305F" w:rsidRPr="00A43F07">
        <w:rPr>
          <w:rFonts w:ascii="Times New Roman" w:hAnsi="Times New Roman" w:cs="Times New Roman"/>
          <w:b/>
          <w:sz w:val="24"/>
          <w:szCs w:val="24"/>
        </w:rPr>
        <w:t xml:space="preserve"> 888</w:t>
      </w:r>
      <w:r w:rsidR="00155BC4" w:rsidRPr="00A43F07">
        <w:rPr>
          <w:rFonts w:ascii="Times New Roman" w:hAnsi="Times New Roman" w:cs="Times New Roman"/>
          <w:b/>
          <w:sz w:val="24"/>
          <w:szCs w:val="24"/>
        </w:rPr>
        <w:t xml:space="preserve"> «</w:t>
      </w:r>
      <w:r w:rsidR="00B2305F" w:rsidRPr="00A43F07">
        <w:rPr>
          <w:rFonts w:ascii="Times New Roman" w:hAnsi="Times New Roman" w:cs="Times New Roman"/>
          <w:b/>
          <w:sz w:val="24"/>
          <w:szCs w:val="24"/>
        </w:rPr>
        <w:t>Об утверждении Инструкции по организации судебно-исковой работы в системе МВД России</w:t>
      </w:r>
      <w:r w:rsidR="00155BC4" w:rsidRPr="00A43F07">
        <w:rPr>
          <w:rFonts w:ascii="Times New Roman" w:hAnsi="Times New Roman" w:cs="Times New Roman"/>
          <w:b/>
          <w:sz w:val="24"/>
          <w:szCs w:val="24"/>
        </w:rPr>
        <w:t>»</w:t>
      </w:r>
    </w:p>
    <w:p w:rsidR="00B2305F" w:rsidRPr="00A43F07" w:rsidRDefault="00B2305F" w:rsidP="003F7055">
      <w:pPr>
        <w:autoSpaceDE w:val="0"/>
        <w:autoSpaceDN w:val="0"/>
        <w:adjustRightInd w:val="0"/>
        <w:spacing w:after="0" w:line="240" w:lineRule="auto"/>
        <w:ind w:firstLine="709"/>
        <w:jc w:val="both"/>
        <w:rPr>
          <w:rFonts w:ascii="Times New Roman" w:hAnsi="Times New Roman" w:cs="Times New Roman"/>
          <w:sz w:val="24"/>
          <w:szCs w:val="24"/>
        </w:rPr>
      </w:pPr>
      <w:r w:rsidRPr="00A43F07">
        <w:rPr>
          <w:rFonts w:ascii="Times New Roman" w:hAnsi="Times New Roman" w:cs="Times New Roman"/>
          <w:bCs/>
          <w:sz w:val="24"/>
          <w:szCs w:val="24"/>
        </w:rPr>
        <w:t>Обновлен порядок судебно-исковой работы в системе МВД России</w:t>
      </w:r>
      <w:r w:rsidR="00155BC4" w:rsidRPr="00A43F07">
        <w:rPr>
          <w:rFonts w:ascii="Times New Roman" w:hAnsi="Times New Roman" w:cs="Times New Roman"/>
          <w:bCs/>
          <w:sz w:val="24"/>
          <w:szCs w:val="24"/>
        </w:rPr>
        <w:t xml:space="preserve">. </w:t>
      </w:r>
      <w:r w:rsidRPr="00A43F07">
        <w:rPr>
          <w:rFonts w:ascii="Times New Roman" w:hAnsi="Times New Roman" w:cs="Times New Roman"/>
          <w:sz w:val="24"/>
          <w:szCs w:val="24"/>
        </w:rPr>
        <w:t>В утвержденной Инструкции, устанавливающей порядок работы в суде в порядке конституционного, гражданского (в том числе судопроизводства в арбитражных судах), административного и уголовного судопроизводства, определены, в том числе:</w:t>
      </w:r>
    </w:p>
    <w:p w:rsidR="00B2305F" w:rsidRPr="00A43F07" w:rsidRDefault="00B2305F" w:rsidP="003F7055">
      <w:pPr>
        <w:autoSpaceDE w:val="0"/>
        <w:autoSpaceDN w:val="0"/>
        <w:adjustRightInd w:val="0"/>
        <w:spacing w:after="0" w:line="240" w:lineRule="auto"/>
        <w:ind w:firstLine="709"/>
        <w:jc w:val="both"/>
        <w:rPr>
          <w:rFonts w:ascii="Times New Roman" w:hAnsi="Times New Roman" w:cs="Times New Roman"/>
          <w:sz w:val="24"/>
          <w:szCs w:val="24"/>
        </w:rPr>
      </w:pPr>
      <w:r w:rsidRPr="00A43F07">
        <w:rPr>
          <w:rFonts w:ascii="Times New Roman" w:hAnsi="Times New Roman" w:cs="Times New Roman"/>
          <w:sz w:val="24"/>
          <w:szCs w:val="24"/>
        </w:rPr>
        <w:t>цели, направления судебно-исковой работы в системе МВД России;</w:t>
      </w:r>
    </w:p>
    <w:p w:rsidR="00B2305F" w:rsidRPr="00A43F07" w:rsidRDefault="00B2305F" w:rsidP="003F7055">
      <w:pPr>
        <w:autoSpaceDE w:val="0"/>
        <w:autoSpaceDN w:val="0"/>
        <w:adjustRightInd w:val="0"/>
        <w:spacing w:after="0" w:line="240" w:lineRule="auto"/>
        <w:ind w:firstLine="709"/>
        <w:jc w:val="both"/>
        <w:rPr>
          <w:rFonts w:ascii="Times New Roman" w:hAnsi="Times New Roman" w:cs="Times New Roman"/>
          <w:sz w:val="24"/>
          <w:szCs w:val="24"/>
        </w:rPr>
      </w:pPr>
      <w:r w:rsidRPr="00A43F07">
        <w:rPr>
          <w:rFonts w:ascii="Times New Roman" w:hAnsi="Times New Roman" w:cs="Times New Roman"/>
          <w:sz w:val="24"/>
          <w:szCs w:val="24"/>
        </w:rPr>
        <w:t>порядок работы по иску, предъявленному к МВД России, а также при привлечении МВД России в качестве третьего лица, не заявляющего самостоятельных требований относительно предмета спора, или заинтересованного лица по делам особого производства;</w:t>
      </w:r>
    </w:p>
    <w:p w:rsidR="00B2305F" w:rsidRPr="00A43F07" w:rsidRDefault="00B2305F" w:rsidP="003F7055">
      <w:pPr>
        <w:autoSpaceDE w:val="0"/>
        <w:autoSpaceDN w:val="0"/>
        <w:adjustRightInd w:val="0"/>
        <w:spacing w:after="0" w:line="240" w:lineRule="auto"/>
        <w:ind w:firstLine="709"/>
        <w:jc w:val="both"/>
        <w:rPr>
          <w:rFonts w:ascii="Times New Roman" w:hAnsi="Times New Roman" w:cs="Times New Roman"/>
          <w:sz w:val="24"/>
          <w:szCs w:val="24"/>
        </w:rPr>
      </w:pPr>
      <w:r w:rsidRPr="00A43F07">
        <w:rPr>
          <w:rFonts w:ascii="Times New Roman" w:hAnsi="Times New Roman" w:cs="Times New Roman"/>
          <w:sz w:val="24"/>
          <w:szCs w:val="24"/>
        </w:rPr>
        <w:t>требования к организации судебно-исковой работы в центральном аппарате МВД России;</w:t>
      </w:r>
    </w:p>
    <w:p w:rsidR="00B2305F" w:rsidRPr="00A43F07" w:rsidRDefault="00B2305F" w:rsidP="003F7055">
      <w:pPr>
        <w:autoSpaceDE w:val="0"/>
        <w:autoSpaceDN w:val="0"/>
        <w:adjustRightInd w:val="0"/>
        <w:spacing w:after="0" w:line="240" w:lineRule="auto"/>
        <w:ind w:firstLine="709"/>
        <w:jc w:val="both"/>
        <w:rPr>
          <w:rFonts w:ascii="Times New Roman" w:hAnsi="Times New Roman" w:cs="Times New Roman"/>
          <w:sz w:val="24"/>
          <w:szCs w:val="24"/>
        </w:rPr>
      </w:pPr>
      <w:r w:rsidRPr="00A43F07">
        <w:rPr>
          <w:rFonts w:ascii="Times New Roman" w:hAnsi="Times New Roman" w:cs="Times New Roman"/>
          <w:sz w:val="24"/>
          <w:szCs w:val="24"/>
        </w:rPr>
        <w:t>процедура представления интересов в Конституционном Суде РФ и Верховном Суде РФ;</w:t>
      </w:r>
    </w:p>
    <w:p w:rsidR="00B2305F" w:rsidRPr="00A43F07" w:rsidRDefault="00B2305F" w:rsidP="003F7055">
      <w:pPr>
        <w:autoSpaceDE w:val="0"/>
        <w:autoSpaceDN w:val="0"/>
        <w:adjustRightInd w:val="0"/>
        <w:spacing w:after="0" w:line="240" w:lineRule="auto"/>
        <w:ind w:firstLine="709"/>
        <w:jc w:val="both"/>
        <w:rPr>
          <w:rFonts w:ascii="Times New Roman" w:hAnsi="Times New Roman" w:cs="Times New Roman"/>
          <w:sz w:val="24"/>
          <w:szCs w:val="24"/>
        </w:rPr>
      </w:pPr>
      <w:r w:rsidRPr="00A43F07">
        <w:rPr>
          <w:rFonts w:ascii="Times New Roman" w:hAnsi="Times New Roman" w:cs="Times New Roman"/>
          <w:sz w:val="24"/>
          <w:szCs w:val="24"/>
        </w:rPr>
        <w:t>порядок проведения мониторинга судебной практики, выработки на его основе новых методов и механизмов защиты интересов МВД России.</w:t>
      </w:r>
    </w:p>
    <w:p w:rsidR="00B2305F" w:rsidRPr="00A43F07" w:rsidRDefault="00B2305F" w:rsidP="003F7055">
      <w:pPr>
        <w:autoSpaceDE w:val="0"/>
        <w:autoSpaceDN w:val="0"/>
        <w:adjustRightInd w:val="0"/>
        <w:spacing w:after="0" w:line="240" w:lineRule="auto"/>
        <w:ind w:firstLine="709"/>
        <w:jc w:val="both"/>
        <w:rPr>
          <w:rFonts w:ascii="Times New Roman" w:hAnsi="Times New Roman" w:cs="Times New Roman"/>
          <w:sz w:val="24"/>
          <w:szCs w:val="24"/>
        </w:rPr>
      </w:pPr>
      <w:r w:rsidRPr="00A43F07">
        <w:rPr>
          <w:rFonts w:ascii="Times New Roman" w:hAnsi="Times New Roman" w:cs="Times New Roman"/>
          <w:sz w:val="24"/>
          <w:szCs w:val="24"/>
        </w:rPr>
        <w:lastRenderedPageBreak/>
        <w:t xml:space="preserve">Признан утратившим силу, в том числе раздел VI Наставления по организации правовой работы в системе Министерства внутренних дел Российской Федерации, утвержденного Приказом МВД России от 05.01.2007 </w:t>
      </w:r>
      <w:r w:rsidR="00155BC4" w:rsidRPr="00A43F07">
        <w:rPr>
          <w:rFonts w:ascii="Times New Roman" w:hAnsi="Times New Roman" w:cs="Times New Roman"/>
          <w:sz w:val="24"/>
          <w:szCs w:val="24"/>
        </w:rPr>
        <w:t>№</w:t>
      </w:r>
      <w:r w:rsidRPr="00A43F07">
        <w:rPr>
          <w:rFonts w:ascii="Times New Roman" w:hAnsi="Times New Roman" w:cs="Times New Roman"/>
          <w:sz w:val="24"/>
          <w:szCs w:val="24"/>
        </w:rPr>
        <w:t xml:space="preserve"> 6.</w:t>
      </w:r>
    </w:p>
    <w:p w:rsidR="00155BC4" w:rsidRPr="00A43F07" w:rsidRDefault="00155BC4" w:rsidP="00155BC4">
      <w:pPr>
        <w:autoSpaceDE w:val="0"/>
        <w:autoSpaceDN w:val="0"/>
        <w:adjustRightInd w:val="0"/>
        <w:spacing w:after="0" w:line="240" w:lineRule="auto"/>
        <w:ind w:firstLine="709"/>
        <w:jc w:val="both"/>
        <w:rPr>
          <w:rFonts w:ascii="Times New Roman" w:hAnsi="Times New Roman" w:cs="Times New Roman"/>
          <w:b/>
          <w:sz w:val="24"/>
          <w:szCs w:val="24"/>
        </w:rPr>
      </w:pPr>
      <w:r w:rsidRPr="00A43F07">
        <w:rPr>
          <w:rFonts w:ascii="Times New Roman" w:hAnsi="Times New Roman" w:cs="Times New Roman"/>
          <w:b/>
          <w:bCs/>
          <w:i/>
          <w:iCs/>
          <w:sz w:val="24"/>
          <w:szCs w:val="24"/>
        </w:rPr>
        <w:t xml:space="preserve">Начало действия документа - </w:t>
      </w:r>
      <w:hyperlink r:id="rId27" w:history="1">
        <w:r w:rsidRPr="00A43F07">
          <w:rPr>
            <w:rFonts w:ascii="Times New Roman" w:hAnsi="Times New Roman" w:cs="Times New Roman"/>
            <w:b/>
            <w:bCs/>
            <w:i/>
            <w:iCs/>
            <w:sz w:val="24"/>
            <w:szCs w:val="24"/>
          </w:rPr>
          <w:t>27.12.2018</w:t>
        </w:r>
      </w:hyperlink>
      <w:r w:rsidRPr="00A43F07">
        <w:rPr>
          <w:rFonts w:ascii="Times New Roman" w:hAnsi="Times New Roman" w:cs="Times New Roman"/>
          <w:b/>
          <w:bCs/>
          <w:i/>
          <w:iCs/>
          <w:sz w:val="24"/>
          <w:szCs w:val="24"/>
        </w:rPr>
        <w:t>.</w:t>
      </w:r>
    </w:p>
    <w:p w:rsidR="00D7176B" w:rsidRPr="00A43F07" w:rsidRDefault="00D7176B" w:rsidP="003F7055">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AF6FC8" w:rsidRPr="00A43F07" w:rsidRDefault="005C602D" w:rsidP="00155BC4">
      <w:pPr>
        <w:autoSpaceDE w:val="0"/>
        <w:autoSpaceDN w:val="0"/>
        <w:adjustRightInd w:val="0"/>
        <w:spacing w:after="0" w:line="240" w:lineRule="auto"/>
        <w:ind w:firstLine="709"/>
        <w:jc w:val="both"/>
        <w:rPr>
          <w:rFonts w:ascii="Times New Roman" w:hAnsi="Times New Roman" w:cs="Times New Roman"/>
          <w:b/>
          <w:sz w:val="24"/>
          <w:szCs w:val="24"/>
        </w:rPr>
      </w:pPr>
      <w:hyperlink r:id="rId28" w:history="1">
        <w:r w:rsidR="00AF6FC8" w:rsidRPr="00A43F07">
          <w:rPr>
            <w:rFonts w:ascii="Times New Roman" w:hAnsi="Times New Roman" w:cs="Times New Roman"/>
            <w:b/>
            <w:sz w:val="24"/>
            <w:szCs w:val="24"/>
          </w:rPr>
          <w:t>Приказ</w:t>
        </w:r>
      </w:hyperlink>
      <w:r w:rsidR="00AF6FC8" w:rsidRPr="00A43F07">
        <w:rPr>
          <w:rFonts w:ascii="Times New Roman" w:hAnsi="Times New Roman" w:cs="Times New Roman"/>
          <w:b/>
          <w:sz w:val="24"/>
          <w:szCs w:val="24"/>
        </w:rPr>
        <w:t xml:space="preserve"> </w:t>
      </w:r>
      <w:proofErr w:type="spellStart"/>
      <w:r w:rsidR="00AF6FC8" w:rsidRPr="00A43F07">
        <w:rPr>
          <w:rFonts w:ascii="Times New Roman" w:hAnsi="Times New Roman" w:cs="Times New Roman"/>
          <w:b/>
          <w:sz w:val="24"/>
          <w:szCs w:val="24"/>
        </w:rPr>
        <w:t>Минпросвещения</w:t>
      </w:r>
      <w:proofErr w:type="spellEnd"/>
      <w:r w:rsidR="00AF6FC8" w:rsidRPr="00A43F07">
        <w:rPr>
          <w:rFonts w:ascii="Times New Roman" w:hAnsi="Times New Roman" w:cs="Times New Roman"/>
          <w:b/>
          <w:sz w:val="24"/>
          <w:szCs w:val="24"/>
        </w:rPr>
        <w:t xml:space="preserve"> России от 10.01.2019 </w:t>
      </w:r>
      <w:r w:rsidR="00155BC4" w:rsidRPr="00A43F07">
        <w:rPr>
          <w:rFonts w:ascii="Times New Roman" w:hAnsi="Times New Roman" w:cs="Times New Roman"/>
          <w:b/>
          <w:sz w:val="24"/>
          <w:szCs w:val="24"/>
        </w:rPr>
        <w:t>№</w:t>
      </w:r>
      <w:r w:rsidR="00AF6FC8" w:rsidRPr="00A43F07">
        <w:rPr>
          <w:rFonts w:ascii="Times New Roman" w:hAnsi="Times New Roman" w:cs="Times New Roman"/>
          <w:b/>
          <w:sz w:val="24"/>
          <w:szCs w:val="24"/>
        </w:rPr>
        <w:t xml:space="preserve"> 4</w:t>
      </w:r>
      <w:r w:rsidR="00155BC4" w:rsidRPr="00A43F07">
        <w:rPr>
          <w:rFonts w:ascii="Times New Roman" w:hAnsi="Times New Roman" w:cs="Times New Roman"/>
          <w:b/>
          <w:sz w:val="24"/>
          <w:szCs w:val="24"/>
        </w:rPr>
        <w:t xml:space="preserve"> «</w:t>
      </w:r>
      <w:r w:rsidR="00AF6FC8" w:rsidRPr="00A43F07">
        <w:rPr>
          <w:rFonts w:ascii="Times New Roman" w:hAnsi="Times New Roman" w:cs="Times New Roman"/>
          <w:b/>
          <w:sz w:val="24"/>
          <w:szCs w:val="24"/>
        </w:rPr>
        <w:t>О реализации отдельных вопросов осуществления опеки и попечительства в отношении несовершеннолетних граждан</w:t>
      </w:r>
      <w:r w:rsidR="00155BC4" w:rsidRPr="00A43F07">
        <w:rPr>
          <w:rFonts w:ascii="Times New Roman" w:hAnsi="Times New Roman" w:cs="Times New Roman"/>
          <w:b/>
          <w:sz w:val="24"/>
          <w:szCs w:val="24"/>
        </w:rPr>
        <w:t>»</w:t>
      </w:r>
    </w:p>
    <w:p w:rsidR="00AF6FC8" w:rsidRPr="00A43F07" w:rsidRDefault="00AF6FC8" w:rsidP="003F7055">
      <w:pPr>
        <w:autoSpaceDE w:val="0"/>
        <w:autoSpaceDN w:val="0"/>
        <w:adjustRightInd w:val="0"/>
        <w:spacing w:after="0" w:line="240" w:lineRule="auto"/>
        <w:ind w:firstLine="709"/>
        <w:jc w:val="both"/>
        <w:rPr>
          <w:rFonts w:ascii="Times New Roman" w:hAnsi="Times New Roman" w:cs="Times New Roman"/>
          <w:sz w:val="24"/>
          <w:szCs w:val="24"/>
        </w:rPr>
      </w:pPr>
      <w:r w:rsidRPr="00A43F07">
        <w:rPr>
          <w:rFonts w:ascii="Times New Roman" w:hAnsi="Times New Roman" w:cs="Times New Roman"/>
          <w:bCs/>
          <w:sz w:val="24"/>
          <w:szCs w:val="24"/>
        </w:rPr>
        <w:t xml:space="preserve">Обновлен порядок </w:t>
      </w:r>
      <w:proofErr w:type="gramStart"/>
      <w:r w:rsidRPr="00A43F07">
        <w:rPr>
          <w:rFonts w:ascii="Times New Roman" w:hAnsi="Times New Roman" w:cs="Times New Roman"/>
          <w:bCs/>
          <w:sz w:val="24"/>
          <w:szCs w:val="24"/>
        </w:rPr>
        <w:t>проведения обследования условий жизни несовершеннолетних граждан</w:t>
      </w:r>
      <w:proofErr w:type="gramEnd"/>
      <w:r w:rsidRPr="00A43F07">
        <w:rPr>
          <w:rFonts w:ascii="Times New Roman" w:hAnsi="Times New Roman" w:cs="Times New Roman"/>
          <w:bCs/>
          <w:sz w:val="24"/>
          <w:szCs w:val="24"/>
        </w:rPr>
        <w:t xml:space="preserve"> и их семей</w:t>
      </w:r>
      <w:r w:rsidR="00155BC4" w:rsidRPr="00A43F07">
        <w:rPr>
          <w:rFonts w:ascii="Times New Roman" w:hAnsi="Times New Roman" w:cs="Times New Roman"/>
          <w:bCs/>
          <w:sz w:val="24"/>
          <w:szCs w:val="24"/>
        </w:rPr>
        <w:t xml:space="preserve">. </w:t>
      </w:r>
      <w:proofErr w:type="gramStart"/>
      <w:r w:rsidRPr="00A43F07">
        <w:rPr>
          <w:rFonts w:ascii="Times New Roman" w:hAnsi="Times New Roman" w:cs="Times New Roman"/>
          <w:sz w:val="24"/>
          <w:szCs w:val="24"/>
        </w:rPr>
        <w:t>Обследование осуществляется с целью выявления обстоятельств, свидетельствующих об отсутствии родительского попечения над несовершеннолетним гражданином, и принятия мер по защите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w:t>
      </w:r>
      <w:proofErr w:type="gramEnd"/>
      <w:r w:rsidRPr="00A43F07">
        <w:rPr>
          <w:rFonts w:ascii="Times New Roman" w:hAnsi="Times New Roman" w:cs="Times New Roman"/>
          <w:sz w:val="24"/>
          <w:szCs w:val="24"/>
        </w:rPr>
        <w:t xml:space="preserve"> </w:t>
      </w:r>
      <w:proofErr w:type="gramStart"/>
      <w:r w:rsidRPr="00A43F07">
        <w:rPr>
          <w:rFonts w:ascii="Times New Roman" w:hAnsi="Times New Roman" w:cs="Times New Roman"/>
          <w:sz w:val="24"/>
          <w:szCs w:val="24"/>
        </w:rPr>
        <w:t>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roofErr w:type="gramEnd"/>
    </w:p>
    <w:p w:rsidR="00AF6FC8" w:rsidRPr="00A43F07" w:rsidRDefault="00AF6FC8" w:rsidP="003F7055">
      <w:pPr>
        <w:autoSpaceDE w:val="0"/>
        <w:autoSpaceDN w:val="0"/>
        <w:adjustRightInd w:val="0"/>
        <w:spacing w:after="0" w:line="240" w:lineRule="auto"/>
        <w:ind w:firstLine="709"/>
        <w:jc w:val="both"/>
        <w:rPr>
          <w:rFonts w:ascii="Times New Roman" w:hAnsi="Times New Roman" w:cs="Times New Roman"/>
          <w:sz w:val="24"/>
          <w:szCs w:val="24"/>
        </w:rPr>
      </w:pPr>
      <w:r w:rsidRPr="00A43F07">
        <w:rPr>
          <w:rFonts w:ascii="Times New Roman" w:hAnsi="Times New Roman" w:cs="Times New Roman"/>
          <w:sz w:val="24"/>
          <w:szCs w:val="24"/>
        </w:rPr>
        <w:t>Порядком устанавливается:</w:t>
      </w:r>
    </w:p>
    <w:p w:rsidR="00AF6FC8" w:rsidRPr="00A43F07" w:rsidRDefault="00AF6FC8" w:rsidP="003F7055">
      <w:pPr>
        <w:autoSpaceDE w:val="0"/>
        <w:autoSpaceDN w:val="0"/>
        <w:adjustRightInd w:val="0"/>
        <w:spacing w:after="0" w:line="240" w:lineRule="auto"/>
        <w:ind w:firstLine="709"/>
        <w:jc w:val="both"/>
        <w:rPr>
          <w:rFonts w:ascii="Times New Roman" w:hAnsi="Times New Roman" w:cs="Times New Roman"/>
          <w:sz w:val="24"/>
          <w:szCs w:val="24"/>
        </w:rPr>
      </w:pPr>
      <w:r w:rsidRPr="00A43F07">
        <w:rPr>
          <w:rFonts w:ascii="Times New Roman" w:hAnsi="Times New Roman" w:cs="Times New Roman"/>
          <w:sz w:val="24"/>
          <w:szCs w:val="24"/>
        </w:rPr>
        <w:t>- перечень органов и организаций, имеющих право проводить обследование;</w:t>
      </w:r>
    </w:p>
    <w:p w:rsidR="00AF6FC8" w:rsidRPr="00A43F07" w:rsidRDefault="00AF6FC8" w:rsidP="003F7055">
      <w:pPr>
        <w:autoSpaceDE w:val="0"/>
        <w:autoSpaceDN w:val="0"/>
        <w:adjustRightInd w:val="0"/>
        <w:spacing w:after="0" w:line="240" w:lineRule="auto"/>
        <w:ind w:firstLine="709"/>
        <w:jc w:val="both"/>
        <w:rPr>
          <w:rFonts w:ascii="Times New Roman" w:hAnsi="Times New Roman" w:cs="Times New Roman"/>
          <w:sz w:val="24"/>
          <w:szCs w:val="24"/>
        </w:rPr>
      </w:pPr>
      <w:r w:rsidRPr="00A43F07">
        <w:rPr>
          <w:rFonts w:ascii="Times New Roman" w:hAnsi="Times New Roman" w:cs="Times New Roman"/>
          <w:sz w:val="24"/>
          <w:szCs w:val="24"/>
        </w:rPr>
        <w:t>- основания для проведения обследования;</w:t>
      </w:r>
    </w:p>
    <w:p w:rsidR="00AF6FC8" w:rsidRPr="00A43F07" w:rsidRDefault="00AF6FC8" w:rsidP="003F7055">
      <w:pPr>
        <w:autoSpaceDE w:val="0"/>
        <w:autoSpaceDN w:val="0"/>
        <w:adjustRightInd w:val="0"/>
        <w:spacing w:after="0" w:line="240" w:lineRule="auto"/>
        <w:ind w:firstLine="709"/>
        <w:jc w:val="both"/>
        <w:rPr>
          <w:rFonts w:ascii="Times New Roman" w:hAnsi="Times New Roman" w:cs="Times New Roman"/>
          <w:sz w:val="24"/>
          <w:szCs w:val="24"/>
        </w:rPr>
      </w:pPr>
      <w:r w:rsidRPr="00A43F07">
        <w:rPr>
          <w:rFonts w:ascii="Times New Roman" w:hAnsi="Times New Roman" w:cs="Times New Roman"/>
          <w:sz w:val="24"/>
          <w:szCs w:val="24"/>
        </w:rPr>
        <w:t>- перечень обстоятельств, устанавливаемых при проведении обследования;</w:t>
      </w:r>
    </w:p>
    <w:p w:rsidR="00AF6FC8" w:rsidRPr="00A43F07" w:rsidRDefault="00AF6FC8" w:rsidP="003F7055">
      <w:pPr>
        <w:autoSpaceDE w:val="0"/>
        <w:autoSpaceDN w:val="0"/>
        <w:adjustRightInd w:val="0"/>
        <w:spacing w:after="0" w:line="240" w:lineRule="auto"/>
        <w:ind w:firstLine="709"/>
        <w:jc w:val="both"/>
        <w:rPr>
          <w:rFonts w:ascii="Times New Roman" w:hAnsi="Times New Roman" w:cs="Times New Roman"/>
          <w:sz w:val="24"/>
          <w:szCs w:val="24"/>
        </w:rPr>
      </w:pPr>
      <w:r w:rsidRPr="00A43F07">
        <w:rPr>
          <w:rFonts w:ascii="Times New Roman" w:hAnsi="Times New Roman" w:cs="Times New Roman"/>
          <w:sz w:val="24"/>
          <w:szCs w:val="24"/>
        </w:rPr>
        <w:t>- требования к акту обследования.</w:t>
      </w:r>
    </w:p>
    <w:p w:rsidR="00AF6FC8" w:rsidRPr="00A43F07" w:rsidRDefault="00AF6FC8" w:rsidP="003F7055">
      <w:pPr>
        <w:autoSpaceDE w:val="0"/>
        <w:autoSpaceDN w:val="0"/>
        <w:adjustRightInd w:val="0"/>
        <w:spacing w:after="0" w:line="240" w:lineRule="auto"/>
        <w:ind w:firstLine="709"/>
        <w:jc w:val="both"/>
        <w:rPr>
          <w:rFonts w:ascii="Times New Roman" w:hAnsi="Times New Roman" w:cs="Times New Roman"/>
          <w:sz w:val="24"/>
          <w:szCs w:val="24"/>
        </w:rPr>
      </w:pPr>
      <w:r w:rsidRPr="00A43F07">
        <w:rPr>
          <w:rFonts w:ascii="Times New Roman" w:hAnsi="Times New Roman" w:cs="Times New Roman"/>
          <w:sz w:val="24"/>
          <w:szCs w:val="24"/>
        </w:rPr>
        <w:t xml:space="preserve">В приложениях к Приказу приводятся: формы </w:t>
      </w:r>
      <w:proofErr w:type="gramStart"/>
      <w:r w:rsidRPr="00A43F07">
        <w:rPr>
          <w:rFonts w:ascii="Times New Roman" w:hAnsi="Times New Roman" w:cs="Times New Roman"/>
          <w:sz w:val="24"/>
          <w:szCs w:val="24"/>
        </w:rPr>
        <w:t>акта обследования условий жизни несовершеннолетнего гражданина</w:t>
      </w:r>
      <w:proofErr w:type="gramEnd"/>
      <w:r w:rsidRPr="00A43F07">
        <w:rPr>
          <w:rFonts w:ascii="Times New Roman" w:hAnsi="Times New Roman" w:cs="Times New Roman"/>
          <w:sz w:val="24"/>
          <w:szCs w:val="24"/>
        </w:rPr>
        <w:t xml:space="preserve"> и его семьи; заявления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РФ формах; акта обследования условий жизни гражданина, выразившего желание стать опекуном или попечителем несовершеннолетнего гражданина либо принять детей, оставшихся без попечения родителей, в семью на воспитание в иных установленных семейным законодательством РФ формах.</w:t>
      </w:r>
    </w:p>
    <w:p w:rsidR="00AF6FC8" w:rsidRPr="00A43F07" w:rsidRDefault="00AF6FC8" w:rsidP="003F7055">
      <w:pPr>
        <w:autoSpaceDE w:val="0"/>
        <w:autoSpaceDN w:val="0"/>
        <w:adjustRightInd w:val="0"/>
        <w:spacing w:after="0" w:line="240" w:lineRule="auto"/>
        <w:ind w:firstLine="709"/>
        <w:jc w:val="both"/>
        <w:rPr>
          <w:rFonts w:ascii="Times New Roman" w:hAnsi="Times New Roman" w:cs="Times New Roman"/>
          <w:sz w:val="24"/>
          <w:szCs w:val="24"/>
        </w:rPr>
      </w:pPr>
      <w:r w:rsidRPr="00A43F07">
        <w:rPr>
          <w:rFonts w:ascii="Times New Roman" w:hAnsi="Times New Roman" w:cs="Times New Roman"/>
          <w:sz w:val="24"/>
          <w:szCs w:val="24"/>
        </w:rPr>
        <w:t xml:space="preserve">Признан утратившим силу Приказ Минобрнауки России от 14 сентября 2009 г. </w:t>
      </w:r>
      <w:r w:rsidR="00155BC4" w:rsidRPr="00A43F07">
        <w:rPr>
          <w:rFonts w:ascii="Times New Roman" w:hAnsi="Times New Roman" w:cs="Times New Roman"/>
          <w:sz w:val="24"/>
          <w:szCs w:val="24"/>
        </w:rPr>
        <w:t>№</w:t>
      </w:r>
      <w:r w:rsidRPr="00A43F07">
        <w:rPr>
          <w:rFonts w:ascii="Times New Roman" w:hAnsi="Times New Roman" w:cs="Times New Roman"/>
          <w:sz w:val="24"/>
          <w:szCs w:val="24"/>
        </w:rPr>
        <w:t xml:space="preserve"> 334 </w:t>
      </w:r>
      <w:r w:rsidR="00155BC4" w:rsidRPr="00A43F07">
        <w:rPr>
          <w:rFonts w:ascii="Times New Roman" w:hAnsi="Times New Roman" w:cs="Times New Roman"/>
          <w:sz w:val="24"/>
          <w:szCs w:val="24"/>
        </w:rPr>
        <w:t>«</w:t>
      </w:r>
      <w:r w:rsidRPr="00A43F07">
        <w:rPr>
          <w:rFonts w:ascii="Times New Roman" w:hAnsi="Times New Roman" w:cs="Times New Roman"/>
          <w:sz w:val="24"/>
          <w:szCs w:val="24"/>
        </w:rPr>
        <w:t xml:space="preserve">О реализации Постановления Правительства Российской Федерации от 18 мая 2009 г. </w:t>
      </w:r>
      <w:r w:rsidR="00155BC4" w:rsidRPr="00A43F07">
        <w:rPr>
          <w:rFonts w:ascii="Times New Roman" w:hAnsi="Times New Roman" w:cs="Times New Roman"/>
          <w:sz w:val="24"/>
          <w:szCs w:val="24"/>
        </w:rPr>
        <w:t>№</w:t>
      </w:r>
      <w:r w:rsidRPr="00A43F07">
        <w:rPr>
          <w:rFonts w:ascii="Times New Roman" w:hAnsi="Times New Roman" w:cs="Times New Roman"/>
          <w:sz w:val="24"/>
          <w:szCs w:val="24"/>
        </w:rPr>
        <w:t xml:space="preserve"> 423</w:t>
      </w:r>
      <w:r w:rsidR="00155BC4" w:rsidRPr="00A43F07">
        <w:rPr>
          <w:rFonts w:ascii="Times New Roman" w:hAnsi="Times New Roman" w:cs="Times New Roman"/>
          <w:sz w:val="24"/>
          <w:szCs w:val="24"/>
        </w:rPr>
        <w:t>»</w:t>
      </w:r>
      <w:r w:rsidRPr="00A43F07">
        <w:rPr>
          <w:rFonts w:ascii="Times New Roman" w:hAnsi="Times New Roman" w:cs="Times New Roman"/>
          <w:sz w:val="24"/>
          <w:szCs w:val="24"/>
        </w:rPr>
        <w:t>.</w:t>
      </w:r>
    </w:p>
    <w:p w:rsidR="00155BC4" w:rsidRPr="00A43F07" w:rsidRDefault="00155BC4" w:rsidP="00155BC4">
      <w:pPr>
        <w:autoSpaceDE w:val="0"/>
        <w:autoSpaceDN w:val="0"/>
        <w:adjustRightInd w:val="0"/>
        <w:spacing w:after="0" w:line="240" w:lineRule="auto"/>
        <w:ind w:firstLine="709"/>
        <w:jc w:val="both"/>
        <w:rPr>
          <w:rFonts w:ascii="Times New Roman" w:hAnsi="Times New Roman" w:cs="Times New Roman"/>
          <w:b/>
          <w:sz w:val="24"/>
          <w:szCs w:val="24"/>
        </w:rPr>
      </w:pPr>
      <w:r w:rsidRPr="00A43F07">
        <w:rPr>
          <w:rFonts w:ascii="Times New Roman" w:hAnsi="Times New Roman" w:cs="Times New Roman"/>
          <w:b/>
          <w:bCs/>
          <w:i/>
          <w:iCs/>
          <w:sz w:val="24"/>
          <w:szCs w:val="24"/>
        </w:rPr>
        <w:t xml:space="preserve">Начало действия документа - </w:t>
      </w:r>
      <w:hyperlink r:id="rId29" w:history="1">
        <w:r w:rsidRPr="00A43F07">
          <w:rPr>
            <w:rFonts w:ascii="Times New Roman" w:hAnsi="Times New Roman" w:cs="Times New Roman"/>
            <w:b/>
            <w:bCs/>
            <w:i/>
            <w:iCs/>
            <w:sz w:val="24"/>
            <w:szCs w:val="24"/>
          </w:rPr>
          <w:t>07.04.2019</w:t>
        </w:r>
      </w:hyperlink>
      <w:r w:rsidRPr="00A43F07">
        <w:rPr>
          <w:rFonts w:ascii="Times New Roman" w:hAnsi="Times New Roman" w:cs="Times New Roman"/>
          <w:b/>
          <w:bCs/>
          <w:i/>
          <w:iCs/>
          <w:sz w:val="24"/>
          <w:szCs w:val="24"/>
        </w:rPr>
        <w:t>.</w:t>
      </w:r>
    </w:p>
    <w:p w:rsidR="001725A5" w:rsidRPr="00A43F07" w:rsidRDefault="001725A5" w:rsidP="003F7055">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5762C8" w:rsidRPr="00A43F07" w:rsidRDefault="005762C8" w:rsidP="003F7055">
      <w:pPr>
        <w:autoSpaceDE w:val="0"/>
        <w:autoSpaceDN w:val="0"/>
        <w:adjustRightInd w:val="0"/>
        <w:spacing w:after="0" w:line="240" w:lineRule="auto"/>
        <w:ind w:firstLine="709"/>
        <w:jc w:val="both"/>
        <w:rPr>
          <w:rFonts w:ascii="Times New Roman" w:hAnsi="Times New Roman" w:cs="Times New Roman"/>
          <w:b/>
          <w:sz w:val="24"/>
          <w:szCs w:val="24"/>
        </w:rPr>
      </w:pPr>
      <w:r w:rsidRPr="00A43F07">
        <w:rPr>
          <w:rFonts w:ascii="Times New Roman" w:hAnsi="Times New Roman" w:cs="Times New Roman"/>
          <w:b/>
          <w:sz w:val="24"/>
          <w:szCs w:val="24"/>
        </w:rPr>
        <w:t xml:space="preserve">Информационное </w:t>
      </w:r>
      <w:hyperlink r:id="rId30" w:history="1">
        <w:r w:rsidRPr="00A43F07">
          <w:rPr>
            <w:rFonts w:ascii="Times New Roman" w:hAnsi="Times New Roman" w:cs="Times New Roman"/>
            <w:b/>
            <w:sz w:val="24"/>
            <w:szCs w:val="24"/>
          </w:rPr>
          <w:t>письмо</w:t>
        </w:r>
      </w:hyperlink>
      <w:r w:rsidRPr="00A43F07">
        <w:rPr>
          <w:rFonts w:ascii="Times New Roman" w:hAnsi="Times New Roman" w:cs="Times New Roman"/>
          <w:b/>
          <w:sz w:val="24"/>
          <w:szCs w:val="24"/>
        </w:rPr>
        <w:t xml:space="preserve"> Банка России от 26.03.2019 </w:t>
      </w:r>
      <w:r w:rsidR="00155BC4" w:rsidRPr="00A43F07">
        <w:rPr>
          <w:rFonts w:ascii="Times New Roman" w:hAnsi="Times New Roman" w:cs="Times New Roman"/>
          <w:b/>
          <w:sz w:val="24"/>
          <w:szCs w:val="24"/>
        </w:rPr>
        <w:t>№</w:t>
      </w:r>
      <w:r w:rsidRPr="00A43F07">
        <w:rPr>
          <w:rFonts w:ascii="Times New Roman" w:hAnsi="Times New Roman" w:cs="Times New Roman"/>
          <w:b/>
          <w:sz w:val="24"/>
          <w:szCs w:val="24"/>
        </w:rPr>
        <w:t xml:space="preserve"> ИН-06-59/26</w:t>
      </w:r>
      <w:r w:rsidR="00155BC4" w:rsidRPr="00A43F07">
        <w:rPr>
          <w:rFonts w:ascii="Times New Roman" w:hAnsi="Times New Roman" w:cs="Times New Roman"/>
          <w:b/>
          <w:sz w:val="24"/>
          <w:szCs w:val="24"/>
        </w:rPr>
        <w:t xml:space="preserve"> «</w:t>
      </w:r>
      <w:r w:rsidRPr="00A43F07">
        <w:rPr>
          <w:rFonts w:ascii="Times New Roman" w:hAnsi="Times New Roman" w:cs="Times New Roman"/>
          <w:b/>
          <w:sz w:val="24"/>
          <w:szCs w:val="24"/>
        </w:rPr>
        <w:t>По вопросу предъявления регрессных требований к лицу, причинившему вред, в случае дорожно-транспортного происшествия, оформленного без участия уполномоченных на то сотрудников полиции (европротокол)</w:t>
      </w:r>
      <w:r w:rsidR="00155BC4" w:rsidRPr="00A43F07">
        <w:rPr>
          <w:rFonts w:ascii="Times New Roman" w:hAnsi="Times New Roman" w:cs="Times New Roman"/>
          <w:b/>
          <w:sz w:val="24"/>
          <w:szCs w:val="24"/>
        </w:rPr>
        <w:t>»</w:t>
      </w:r>
    </w:p>
    <w:p w:rsidR="005762C8" w:rsidRPr="00A43F07" w:rsidRDefault="005762C8" w:rsidP="003F7055">
      <w:pPr>
        <w:autoSpaceDE w:val="0"/>
        <w:autoSpaceDN w:val="0"/>
        <w:adjustRightInd w:val="0"/>
        <w:spacing w:after="0" w:line="240" w:lineRule="auto"/>
        <w:ind w:firstLine="709"/>
        <w:jc w:val="both"/>
        <w:rPr>
          <w:rFonts w:ascii="Times New Roman" w:hAnsi="Times New Roman" w:cs="Times New Roman"/>
          <w:sz w:val="24"/>
          <w:szCs w:val="24"/>
        </w:rPr>
      </w:pPr>
      <w:r w:rsidRPr="00A43F07">
        <w:rPr>
          <w:rFonts w:ascii="Times New Roman" w:hAnsi="Times New Roman" w:cs="Times New Roman"/>
          <w:bCs/>
          <w:sz w:val="24"/>
          <w:szCs w:val="24"/>
        </w:rPr>
        <w:t xml:space="preserve">В случае </w:t>
      </w:r>
      <w:proofErr w:type="spellStart"/>
      <w:r w:rsidRPr="00A43F07">
        <w:rPr>
          <w:rFonts w:ascii="Times New Roman" w:hAnsi="Times New Roman" w:cs="Times New Roman"/>
          <w:bCs/>
          <w:sz w:val="24"/>
          <w:szCs w:val="24"/>
        </w:rPr>
        <w:t>ненаправления</w:t>
      </w:r>
      <w:proofErr w:type="spellEnd"/>
      <w:r w:rsidRPr="00A43F07">
        <w:rPr>
          <w:rFonts w:ascii="Times New Roman" w:hAnsi="Times New Roman" w:cs="Times New Roman"/>
          <w:bCs/>
          <w:sz w:val="24"/>
          <w:szCs w:val="24"/>
        </w:rPr>
        <w:t xml:space="preserve"> в страховую компанию в течение 5 рабочих дней со дня ДТП виновником ДТП заполненного бланка извещения, у страховщика, выплатившего страховое возмещение потерпевшему, возникает право регрессного требования к виновнику ДТП</w:t>
      </w:r>
      <w:r w:rsidR="00155BC4" w:rsidRPr="00A43F07">
        <w:rPr>
          <w:rFonts w:ascii="Times New Roman" w:hAnsi="Times New Roman" w:cs="Times New Roman"/>
          <w:bCs/>
          <w:sz w:val="24"/>
          <w:szCs w:val="24"/>
        </w:rPr>
        <w:t>.</w:t>
      </w:r>
    </w:p>
    <w:p w:rsidR="005762C8" w:rsidRPr="00A43F07" w:rsidRDefault="005762C8" w:rsidP="003F7055">
      <w:pPr>
        <w:autoSpaceDE w:val="0"/>
        <w:autoSpaceDN w:val="0"/>
        <w:adjustRightInd w:val="0"/>
        <w:spacing w:after="0" w:line="240" w:lineRule="auto"/>
        <w:ind w:firstLine="709"/>
        <w:jc w:val="both"/>
        <w:rPr>
          <w:rFonts w:ascii="Times New Roman" w:hAnsi="Times New Roman" w:cs="Times New Roman"/>
          <w:sz w:val="24"/>
          <w:szCs w:val="24"/>
        </w:rPr>
      </w:pPr>
      <w:r w:rsidRPr="00A43F07">
        <w:rPr>
          <w:rFonts w:ascii="Times New Roman" w:hAnsi="Times New Roman" w:cs="Times New Roman"/>
          <w:sz w:val="24"/>
          <w:szCs w:val="24"/>
        </w:rPr>
        <w:t>В связи с указанным обстоятельством, Банк России рекомендует субъектам страхового рынка - страховщикам по договорам обязательного страхования гражданской ответственности владельцев транспортных средств (ОСАГО) сообщать страхователям и лицам, имеющим намерение стать страхователем, следующую информацию:</w:t>
      </w:r>
    </w:p>
    <w:p w:rsidR="005762C8" w:rsidRPr="00A43F07" w:rsidRDefault="005762C8" w:rsidP="003F7055">
      <w:pPr>
        <w:autoSpaceDE w:val="0"/>
        <w:autoSpaceDN w:val="0"/>
        <w:adjustRightInd w:val="0"/>
        <w:spacing w:after="0" w:line="240" w:lineRule="auto"/>
        <w:ind w:firstLine="709"/>
        <w:jc w:val="both"/>
        <w:rPr>
          <w:rFonts w:ascii="Times New Roman" w:hAnsi="Times New Roman" w:cs="Times New Roman"/>
          <w:sz w:val="24"/>
          <w:szCs w:val="24"/>
        </w:rPr>
      </w:pPr>
      <w:r w:rsidRPr="00A43F07">
        <w:rPr>
          <w:rFonts w:ascii="Times New Roman" w:hAnsi="Times New Roman" w:cs="Times New Roman"/>
          <w:sz w:val="24"/>
          <w:szCs w:val="24"/>
        </w:rPr>
        <w:lastRenderedPageBreak/>
        <w:t>- в случае оформления документов о дорожно-транспортном происшествии без участия уполномоченных на то сотрудников полиции экземпляр заполненного совместно с потерпевшим бланка извещения о дорожно-транспортном происшествии должен быть направлен лицом, причинившим вред, страховщику, застраховавшему его гражданскую ответственность, в течение пяти рабочих дней со дня дорожно-транспортного происшествия;</w:t>
      </w:r>
    </w:p>
    <w:p w:rsidR="005762C8" w:rsidRPr="00A43F07" w:rsidRDefault="005762C8" w:rsidP="003F7055">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43F07">
        <w:rPr>
          <w:rFonts w:ascii="Times New Roman" w:hAnsi="Times New Roman" w:cs="Times New Roman"/>
          <w:sz w:val="24"/>
          <w:szCs w:val="24"/>
        </w:rPr>
        <w:t xml:space="preserve">- в случае </w:t>
      </w:r>
      <w:proofErr w:type="spellStart"/>
      <w:r w:rsidRPr="00A43F07">
        <w:rPr>
          <w:rFonts w:ascii="Times New Roman" w:hAnsi="Times New Roman" w:cs="Times New Roman"/>
          <w:sz w:val="24"/>
          <w:szCs w:val="24"/>
        </w:rPr>
        <w:t>ненаправления</w:t>
      </w:r>
      <w:proofErr w:type="spellEnd"/>
      <w:r w:rsidRPr="00A43F07">
        <w:rPr>
          <w:rFonts w:ascii="Times New Roman" w:hAnsi="Times New Roman" w:cs="Times New Roman"/>
          <w:sz w:val="24"/>
          <w:szCs w:val="24"/>
        </w:rPr>
        <w:t xml:space="preserve"> лицом, причинившим вред, экземпляра бланка извещения в течение пяти рабочих дней со дня дорожно-транспортного происшествия страховщику, застраховавшему его гражданскую ответственность, к страховщику, осуществившему страховое возмещение, в соответствии с подпунктом </w:t>
      </w:r>
      <w:r w:rsidR="00155BC4" w:rsidRPr="00A43F07">
        <w:rPr>
          <w:rFonts w:ascii="Times New Roman" w:hAnsi="Times New Roman" w:cs="Times New Roman"/>
          <w:sz w:val="24"/>
          <w:szCs w:val="24"/>
        </w:rPr>
        <w:t>«</w:t>
      </w:r>
      <w:r w:rsidRPr="00A43F07">
        <w:rPr>
          <w:rFonts w:ascii="Times New Roman" w:hAnsi="Times New Roman" w:cs="Times New Roman"/>
          <w:sz w:val="24"/>
          <w:szCs w:val="24"/>
        </w:rPr>
        <w:t>ж</w:t>
      </w:r>
      <w:r w:rsidR="00155BC4" w:rsidRPr="00A43F07">
        <w:rPr>
          <w:rFonts w:ascii="Times New Roman" w:hAnsi="Times New Roman" w:cs="Times New Roman"/>
          <w:sz w:val="24"/>
          <w:szCs w:val="24"/>
        </w:rPr>
        <w:t>»</w:t>
      </w:r>
      <w:r w:rsidRPr="00A43F07">
        <w:rPr>
          <w:rFonts w:ascii="Times New Roman" w:hAnsi="Times New Roman" w:cs="Times New Roman"/>
          <w:sz w:val="24"/>
          <w:szCs w:val="24"/>
        </w:rPr>
        <w:t xml:space="preserve"> пункта 1 статьи 14 Федерального закона от 25.04.2002 </w:t>
      </w:r>
      <w:r w:rsidR="00155BC4" w:rsidRPr="00A43F07">
        <w:rPr>
          <w:rFonts w:ascii="Times New Roman" w:hAnsi="Times New Roman" w:cs="Times New Roman"/>
          <w:sz w:val="24"/>
          <w:szCs w:val="24"/>
        </w:rPr>
        <w:t>№</w:t>
      </w:r>
      <w:r w:rsidRPr="00A43F07">
        <w:rPr>
          <w:rFonts w:ascii="Times New Roman" w:hAnsi="Times New Roman" w:cs="Times New Roman"/>
          <w:sz w:val="24"/>
          <w:szCs w:val="24"/>
        </w:rPr>
        <w:t xml:space="preserve"> 40-ФЗ </w:t>
      </w:r>
      <w:r w:rsidR="00155BC4" w:rsidRPr="00A43F07">
        <w:rPr>
          <w:rFonts w:ascii="Times New Roman" w:hAnsi="Times New Roman" w:cs="Times New Roman"/>
          <w:sz w:val="24"/>
          <w:szCs w:val="24"/>
        </w:rPr>
        <w:t>«</w:t>
      </w:r>
      <w:r w:rsidRPr="00A43F07">
        <w:rPr>
          <w:rFonts w:ascii="Times New Roman" w:hAnsi="Times New Roman" w:cs="Times New Roman"/>
          <w:sz w:val="24"/>
          <w:szCs w:val="24"/>
        </w:rPr>
        <w:t>Об обязательном страховании гражданской ответственности владельцев транспортных средств</w:t>
      </w:r>
      <w:r w:rsidR="00155BC4" w:rsidRPr="00A43F07">
        <w:rPr>
          <w:rFonts w:ascii="Times New Roman" w:hAnsi="Times New Roman" w:cs="Times New Roman"/>
          <w:sz w:val="24"/>
          <w:szCs w:val="24"/>
        </w:rPr>
        <w:t>»</w:t>
      </w:r>
      <w:r w:rsidRPr="00A43F07">
        <w:rPr>
          <w:rFonts w:ascii="Times New Roman" w:hAnsi="Times New Roman" w:cs="Times New Roman"/>
          <w:sz w:val="24"/>
          <w:szCs w:val="24"/>
        </w:rPr>
        <w:t xml:space="preserve"> переходят права требования потерпевшего к лицу, причинившему вред, в размере</w:t>
      </w:r>
      <w:proofErr w:type="gramEnd"/>
      <w:r w:rsidRPr="00A43F07">
        <w:rPr>
          <w:rFonts w:ascii="Times New Roman" w:hAnsi="Times New Roman" w:cs="Times New Roman"/>
          <w:sz w:val="24"/>
          <w:szCs w:val="24"/>
        </w:rPr>
        <w:t xml:space="preserve"> осуществленного потерпевшему страхового возмещения;</w:t>
      </w:r>
    </w:p>
    <w:p w:rsidR="005762C8" w:rsidRPr="00A43F07" w:rsidRDefault="005762C8" w:rsidP="003F7055">
      <w:pPr>
        <w:autoSpaceDE w:val="0"/>
        <w:autoSpaceDN w:val="0"/>
        <w:adjustRightInd w:val="0"/>
        <w:spacing w:after="0" w:line="240" w:lineRule="auto"/>
        <w:ind w:firstLine="709"/>
        <w:jc w:val="both"/>
        <w:rPr>
          <w:rFonts w:ascii="Times New Roman" w:hAnsi="Times New Roman" w:cs="Times New Roman"/>
          <w:sz w:val="24"/>
          <w:szCs w:val="24"/>
        </w:rPr>
      </w:pPr>
      <w:r w:rsidRPr="00A43F07">
        <w:rPr>
          <w:rFonts w:ascii="Times New Roman" w:hAnsi="Times New Roman" w:cs="Times New Roman"/>
          <w:sz w:val="24"/>
          <w:szCs w:val="24"/>
        </w:rPr>
        <w:t>- коэффициент КН применяется страховщиком к владельцам транспортных сре</w:t>
      </w:r>
      <w:proofErr w:type="gramStart"/>
      <w:r w:rsidRPr="00A43F07">
        <w:rPr>
          <w:rFonts w:ascii="Times New Roman" w:hAnsi="Times New Roman" w:cs="Times New Roman"/>
          <w:sz w:val="24"/>
          <w:szCs w:val="24"/>
        </w:rPr>
        <w:t>дств пр</w:t>
      </w:r>
      <w:proofErr w:type="gramEnd"/>
      <w:r w:rsidRPr="00A43F07">
        <w:rPr>
          <w:rFonts w:ascii="Times New Roman" w:hAnsi="Times New Roman" w:cs="Times New Roman"/>
          <w:sz w:val="24"/>
          <w:szCs w:val="24"/>
        </w:rPr>
        <w:t>и заключении или продлении договора обязательного страхования на год, следующий за периодом, в котором страховщику стало известно о совершении предусмотренных пунктом 3 статьи 9 Закона об ОСАГО действий (бездействии).</w:t>
      </w:r>
    </w:p>
    <w:p w:rsidR="005762C8" w:rsidRPr="00A43F07" w:rsidRDefault="005762C8" w:rsidP="003F7055">
      <w:pPr>
        <w:autoSpaceDE w:val="0"/>
        <w:autoSpaceDN w:val="0"/>
        <w:adjustRightInd w:val="0"/>
        <w:spacing w:after="0" w:line="240" w:lineRule="auto"/>
        <w:ind w:firstLine="709"/>
        <w:jc w:val="both"/>
        <w:rPr>
          <w:rFonts w:ascii="Times New Roman" w:hAnsi="Times New Roman" w:cs="Times New Roman"/>
          <w:b/>
          <w:sz w:val="24"/>
          <w:szCs w:val="24"/>
        </w:rPr>
      </w:pPr>
    </w:p>
    <w:p w:rsidR="008207BE" w:rsidRPr="00A43F07" w:rsidRDefault="005C602D" w:rsidP="003F7055">
      <w:pPr>
        <w:autoSpaceDE w:val="0"/>
        <w:autoSpaceDN w:val="0"/>
        <w:adjustRightInd w:val="0"/>
        <w:spacing w:after="0" w:line="240" w:lineRule="auto"/>
        <w:ind w:firstLine="709"/>
        <w:jc w:val="both"/>
        <w:rPr>
          <w:rFonts w:ascii="Times New Roman" w:hAnsi="Times New Roman" w:cs="Times New Roman"/>
          <w:b/>
          <w:bCs/>
          <w:sz w:val="24"/>
          <w:szCs w:val="24"/>
        </w:rPr>
      </w:pPr>
      <w:hyperlink r:id="rId31" w:history="1">
        <w:r w:rsidR="008207BE" w:rsidRPr="00A43F07">
          <w:rPr>
            <w:rFonts w:ascii="Times New Roman" w:hAnsi="Times New Roman" w:cs="Times New Roman"/>
            <w:b/>
            <w:bCs/>
            <w:sz w:val="24"/>
            <w:szCs w:val="24"/>
          </w:rPr>
          <w:t>Закон</w:t>
        </w:r>
      </w:hyperlink>
      <w:r w:rsidR="008207BE" w:rsidRPr="00A43F07">
        <w:rPr>
          <w:rFonts w:ascii="Times New Roman" w:hAnsi="Times New Roman" w:cs="Times New Roman"/>
          <w:b/>
          <w:bCs/>
          <w:sz w:val="24"/>
          <w:szCs w:val="24"/>
        </w:rPr>
        <w:t xml:space="preserve"> Московской области от 20.02.2019 </w:t>
      </w:r>
      <w:r w:rsidR="00B02F3B" w:rsidRPr="00A43F07">
        <w:rPr>
          <w:rFonts w:ascii="Times New Roman" w:hAnsi="Times New Roman" w:cs="Times New Roman"/>
          <w:b/>
          <w:bCs/>
          <w:sz w:val="24"/>
          <w:szCs w:val="24"/>
        </w:rPr>
        <w:t>№</w:t>
      </w:r>
      <w:r w:rsidR="008207BE" w:rsidRPr="00A43F07">
        <w:rPr>
          <w:rFonts w:ascii="Times New Roman" w:hAnsi="Times New Roman" w:cs="Times New Roman"/>
          <w:b/>
          <w:bCs/>
          <w:sz w:val="24"/>
          <w:szCs w:val="24"/>
        </w:rPr>
        <w:t xml:space="preserve"> 16/2019-ОЗ</w:t>
      </w:r>
      <w:r w:rsidR="00B02F3B" w:rsidRPr="00A43F07">
        <w:rPr>
          <w:rFonts w:ascii="Times New Roman" w:hAnsi="Times New Roman" w:cs="Times New Roman"/>
          <w:b/>
          <w:bCs/>
          <w:sz w:val="24"/>
          <w:szCs w:val="24"/>
        </w:rPr>
        <w:t xml:space="preserve"> «</w:t>
      </w:r>
      <w:r w:rsidR="008207BE" w:rsidRPr="00A43F07">
        <w:rPr>
          <w:rFonts w:ascii="Times New Roman" w:hAnsi="Times New Roman" w:cs="Times New Roman"/>
          <w:b/>
          <w:bCs/>
          <w:sz w:val="24"/>
          <w:szCs w:val="24"/>
        </w:rPr>
        <w:t xml:space="preserve">О внесении изменения в Закон Московской области </w:t>
      </w:r>
      <w:r w:rsidR="00B02F3B" w:rsidRPr="00A43F07">
        <w:rPr>
          <w:rFonts w:ascii="Times New Roman" w:hAnsi="Times New Roman" w:cs="Times New Roman"/>
          <w:b/>
          <w:bCs/>
          <w:sz w:val="24"/>
          <w:szCs w:val="24"/>
        </w:rPr>
        <w:t>«</w:t>
      </w:r>
      <w:r w:rsidR="008207BE" w:rsidRPr="00A43F07">
        <w:rPr>
          <w:rFonts w:ascii="Times New Roman" w:hAnsi="Times New Roman" w:cs="Times New Roman"/>
          <w:b/>
          <w:bCs/>
          <w:sz w:val="24"/>
          <w:szCs w:val="24"/>
        </w:rPr>
        <w:t>О некоторых вопросах проведения публичных мероприятий на территории Московской области</w:t>
      </w:r>
      <w:r w:rsidR="00B02F3B" w:rsidRPr="00A43F07">
        <w:rPr>
          <w:rFonts w:ascii="Times New Roman" w:hAnsi="Times New Roman" w:cs="Times New Roman"/>
          <w:b/>
          <w:bCs/>
          <w:sz w:val="24"/>
          <w:szCs w:val="24"/>
        </w:rPr>
        <w:t>»</w:t>
      </w:r>
    </w:p>
    <w:p w:rsidR="008207BE" w:rsidRPr="00A43F07" w:rsidRDefault="008207BE" w:rsidP="003F7055">
      <w:pPr>
        <w:autoSpaceDE w:val="0"/>
        <w:autoSpaceDN w:val="0"/>
        <w:adjustRightInd w:val="0"/>
        <w:spacing w:after="0" w:line="240" w:lineRule="auto"/>
        <w:ind w:firstLine="709"/>
        <w:jc w:val="both"/>
        <w:rPr>
          <w:rFonts w:ascii="Times New Roman" w:hAnsi="Times New Roman" w:cs="Times New Roman"/>
          <w:bCs/>
          <w:sz w:val="24"/>
          <w:szCs w:val="24"/>
        </w:rPr>
      </w:pPr>
      <w:r w:rsidRPr="00A43F07">
        <w:rPr>
          <w:rFonts w:ascii="Times New Roman" w:hAnsi="Times New Roman" w:cs="Times New Roman"/>
          <w:bCs/>
          <w:sz w:val="24"/>
          <w:szCs w:val="24"/>
        </w:rPr>
        <w:t xml:space="preserve">Уточнено, что в случае отказа от проведения публичного мероприятия организатор публичного мероприятия обязан не </w:t>
      </w:r>
      <w:proofErr w:type="gramStart"/>
      <w:r w:rsidRPr="00A43F07">
        <w:rPr>
          <w:rFonts w:ascii="Times New Roman" w:hAnsi="Times New Roman" w:cs="Times New Roman"/>
          <w:bCs/>
          <w:sz w:val="24"/>
          <w:szCs w:val="24"/>
        </w:rPr>
        <w:t>позднее</w:t>
      </w:r>
      <w:proofErr w:type="gramEnd"/>
      <w:r w:rsidRPr="00A43F07">
        <w:rPr>
          <w:rFonts w:ascii="Times New Roman" w:hAnsi="Times New Roman" w:cs="Times New Roman"/>
          <w:bCs/>
          <w:sz w:val="24"/>
          <w:szCs w:val="24"/>
        </w:rPr>
        <w:t xml:space="preserve"> чем за один день до дня его проведения принять меры по информированию граждан и уведомить в письменной форме соответствующий уполномоченный орган, в который подано уведомление о проведении публичного мероприятия, о принятом решении.</w:t>
      </w:r>
    </w:p>
    <w:p w:rsidR="00B02F3B" w:rsidRPr="00A43F07" w:rsidRDefault="00B02F3B" w:rsidP="00B02F3B">
      <w:pPr>
        <w:autoSpaceDE w:val="0"/>
        <w:autoSpaceDN w:val="0"/>
        <w:adjustRightInd w:val="0"/>
        <w:spacing w:after="0" w:line="240" w:lineRule="auto"/>
        <w:ind w:firstLine="709"/>
        <w:jc w:val="both"/>
        <w:rPr>
          <w:rFonts w:ascii="Times New Roman" w:hAnsi="Times New Roman" w:cs="Times New Roman"/>
          <w:b/>
          <w:sz w:val="24"/>
          <w:szCs w:val="24"/>
        </w:rPr>
      </w:pPr>
      <w:r w:rsidRPr="00A43F07">
        <w:rPr>
          <w:rFonts w:ascii="Times New Roman" w:hAnsi="Times New Roman" w:cs="Times New Roman"/>
          <w:b/>
          <w:bCs/>
          <w:i/>
          <w:iCs/>
          <w:sz w:val="24"/>
          <w:szCs w:val="24"/>
        </w:rPr>
        <w:t xml:space="preserve">Начало действия документа - </w:t>
      </w:r>
      <w:hyperlink r:id="rId32" w:history="1">
        <w:r w:rsidRPr="00A43F07">
          <w:rPr>
            <w:rFonts w:ascii="Times New Roman" w:hAnsi="Times New Roman" w:cs="Times New Roman"/>
            <w:b/>
            <w:bCs/>
            <w:i/>
            <w:iCs/>
            <w:sz w:val="24"/>
            <w:szCs w:val="24"/>
          </w:rPr>
          <w:t>23.02.2019</w:t>
        </w:r>
      </w:hyperlink>
      <w:r w:rsidRPr="00A43F07">
        <w:rPr>
          <w:rFonts w:ascii="Times New Roman" w:hAnsi="Times New Roman" w:cs="Times New Roman"/>
          <w:b/>
          <w:bCs/>
          <w:i/>
          <w:iCs/>
          <w:sz w:val="24"/>
          <w:szCs w:val="24"/>
        </w:rPr>
        <w:t>.</w:t>
      </w:r>
    </w:p>
    <w:p w:rsidR="002A7030" w:rsidRPr="00A43F07" w:rsidRDefault="002A7030" w:rsidP="003F7055">
      <w:pPr>
        <w:pStyle w:val="a3"/>
        <w:shd w:val="clear" w:color="auto" w:fill="FFFFFF"/>
        <w:spacing w:before="0" w:beforeAutospacing="0" w:after="0" w:afterAutospacing="0"/>
        <w:ind w:firstLine="709"/>
        <w:jc w:val="center"/>
        <w:rPr>
          <w:b/>
          <w:spacing w:val="2"/>
        </w:rPr>
      </w:pPr>
    </w:p>
    <w:p w:rsidR="002069E3" w:rsidRPr="00A43F07" w:rsidRDefault="008B1EBF" w:rsidP="003F7055">
      <w:pPr>
        <w:spacing w:after="0" w:line="240" w:lineRule="auto"/>
        <w:ind w:firstLine="709"/>
        <w:jc w:val="both"/>
        <w:rPr>
          <w:rFonts w:ascii="Times New Roman" w:hAnsi="Times New Roman" w:cs="Times New Roman"/>
          <w:b/>
          <w:sz w:val="24"/>
          <w:szCs w:val="24"/>
        </w:rPr>
      </w:pPr>
      <w:r w:rsidRPr="00A43F07">
        <w:rPr>
          <w:rFonts w:ascii="Times New Roman" w:hAnsi="Times New Roman" w:cs="Times New Roman"/>
          <w:b/>
          <w:sz w:val="24"/>
          <w:szCs w:val="24"/>
        </w:rPr>
        <w:t xml:space="preserve">Приказ ГУ МВД России по Московской области от </w:t>
      </w:r>
      <w:r w:rsidR="00EC4782" w:rsidRPr="00A43F07">
        <w:rPr>
          <w:rFonts w:ascii="Times New Roman" w:hAnsi="Times New Roman" w:cs="Times New Roman"/>
          <w:b/>
          <w:sz w:val="24"/>
          <w:szCs w:val="24"/>
        </w:rPr>
        <w:t>20.03.2019 № 87 «Об утверждении Правил подготовки и издания правовых актов в ГУ МВД России по Московской области, подчиненных ему территориальных органах МВД России на районном уровне и организациях»</w:t>
      </w:r>
    </w:p>
    <w:p w:rsidR="00C8270B" w:rsidRPr="00A43F07" w:rsidRDefault="00EC4782" w:rsidP="00C8270B">
      <w:pPr>
        <w:spacing w:after="0" w:line="240" w:lineRule="auto"/>
        <w:ind w:firstLine="709"/>
        <w:jc w:val="both"/>
        <w:rPr>
          <w:rFonts w:ascii="Times New Roman" w:hAnsi="Times New Roman" w:cs="Times New Roman"/>
          <w:sz w:val="24"/>
          <w:szCs w:val="24"/>
        </w:rPr>
      </w:pPr>
      <w:r w:rsidRPr="00A43F07">
        <w:rPr>
          <w:rFonts w:ascii="Times New Roman" w:hAnsi="Times New Roman" w:cs="Times New Roman"/>
          <w:sz w:val="24"/>
          <w:szCs w:val="24"/>
        </w:rPr>
        <w:t>Настоящими Правилами определен порядок подготовки, согласования, проведения правовой экспертизы проектов</w:t>
      </w:r>
      <w:r w:rsidR="00C8270B" w:rsidRPr="00A43F07">
        <w:rPr>
          <w:rFonts w:ascii="Times New Roman" w:hAnsi="Times New Roman" w:cs="Times New Roman"/>
          <w:sz w:val="24"/>
          <w:szCs w:val="24"/>
        </w:rPr>
        <w:t xml:space="preserve"> правовых актов и их издания в ГУ МВД и </w:t>
      </w:r>
      <w:proofErr w:type="gramStart"/>
      <w:r w:rsidR="00C8270B" w:rsidRPr="00A43F07">
        <w:rPr>
          <w:rFonts w:ascii="Times New Roman" w:hAnsi="Times New Roman" w:cs="Times New Roman"/>
          <w:sz w:val="24"/>
          <w:szCs w:val="24"/>
        </w:rPr>
        <w:t>У(</w:t>
      </w:r>
      <w:proofErr w:type="gramEnd"/>
      <w:r w:rsidR="00C8270B" w:rsidRPr="00A43F07">
        <w:rPr>
          <w:rFonts w:ascii="Times New Roman" w:hAnsi="Times New Roman" w:cs="Times New Roman"/>
          <w:sz w:val="24"/>
          <w:szCs w:val="24"/>
        </w:rPr>
        <w:t>О) МВД, регулирующих исключительно деятельность ГУ МВД и У(О) МВД. Указанные Правила включают в себя особенности подготовки правовых актов в форме электронного документа.</w:t>
      </w:r>
    </w:p>
    <w:p w:rsidR="00131CCB" w:rsidRPr="00A43F07" w:rsidRDefault="00131CCB" w:rsidP="003F7055">
      <w:pPr>
        <w:pStyle w:val="ConsPlusNormal"/>
        <w:ind w:firstLine="709"/>
        <w:jc w:val="both"/>
        <w:rPr>
          <w:rFonts w:ascii="Times New Roman" w:hAnsi="Times New Roman" w:cs="Times New Roman"/>
          <w:b/>
          <w:i/>
          <w:sz w:val="24"/>
          <w:szCs w:val="24"/>
        </w:rPr>
      </w:pPr>
    </w:p>
    <w:p w:rsidR="00D60CB0" w:rsidRPr="00A43F07" w:rsidRDefault="00D60CB0" w:rsidP="003F7055">
      <w:pPr>
        <w:spacing w:after="0" w:line="240" w:lineRule="auto"/>
        <w:ind w:firstLine="709"/>
        <w:jc w:val="both"/>
        <w:rPr>
          <w:rFonts w:ascii="Times New Roman" w:eastAsia="Times New Roman" w:hAnsi="Times New Roman" w:cs="Times New Roman"/>
          <w:b/>
          <w:sz w:val="24"/>
          <w:szCs w:val="24"/>
          <w:lang w:eastAsia="ru-RU"/>
        </w:rPr>
      </w:pPr>
    </w:p>
    <w:p w:rsidR="00131CCB" w:rsidRPr="00A43F07" w:rsidRDefault="00131CCB" w:rsidP="00131CCB">
      <w:pPr>
        <w:pStyle w:val="ConsPlusNormal"/>
        <w:ind w:left="4820"/>
        <w:jc w:val="both"/>
        <w:rPr>
          <w:spacing w:val="2"/>
          <w:sz w:val="24"/>
          <w:szCs w:val="24"/>
        </w:rPr>
      </w:pPr>
      <w:r w:rsidRPr="00A43F07">
        <w:rPr>
          <w:rFonts w:ascii="Times New Roman" w:eastAsia="Times New Roman" w:hAnsi="Times New Roman" w:cs="Times New Roman"/>
          <w:sz w:val="24"/>
          <w:szCs w:val="24"/>
          <w:lang w:eastAsia="ru-RU"/>
        </w:rPr>
        <w:t>Правовое направление ОМВД России по Можайскому городскому округу</w:t>
      </w:r>
    </w:p>
    <w:p w:rsidR="00A43F07" w:rsidRDefault="00131CCB" w:rsidP="00131CCB">
      <w:pPr>
        <w:pStyle w:val="ConsPlusNormal"/>
        <w:ind w:left="4820"/>
        <w:jc w:val="both"/>
        <w:rPr>
          <w:rFonts w:ascii="Times New Roman" w:hAnsi="Times New Roman" w:cs="Times New Roman"/>
          <w:sz w:val="24"/>
          <w:szCs w:val="24"/>
        </w:rPr>
      </w:pPr>
      <w:proofErr w:type="gramStart"/>
      <w:r w:rsidRPr="00A43F07">
        <w:rPr>
          <w:rFonts w:ascii="Times New Roman" w:hAnsi="Times New Roman" w:cs="Times New Roman"/>
          <w:sz w:val="24"/>
          <w:szCs w:val="24"/>
        </w:rPr>
        <w:t>(п</w:t>
      </w:r>
      <w:r w:rsidRPr="00A43F07">
        <w:rPr>
          <w:rFonts w:ascii="Times New Roman" w:hAnsi="Times New Roman" w:cs="Times New Roman"/>
          <w:sz w:val="24"/>
          <w:szCs w:val="24"/>
        </w:rPr>
        <w:t xml:space="preserve">одготовлено с использованием </w:t>
      </w:r>
      <w:proofErr w:type="gramEnd"/>
    </w:p>
    <w:p w:rsidR="00131CCB" w:rsidRPr="00A43F07" w:rsidRDefault="00131CCB" w:rsidP="00131CCB">
      <w:pPr>
        <w:pStyle w:val="ConsPlusNormal"/>
        <w:ind w:left="4820"/>
        <w:jc w:val="both"/>
        <w:rPr>
          <w:rFonts w:ascii="Times New Roman" w:hAnsi="Times New Roman" w:cs="Times New Roman"/>
          <w:sz w:val="24"/>
          <w:szCs w:val="24"/>
        </w:rPr>
      </w:pPr>
      <w:proofErr w:type="gramStart"/>
      <w:r w:rsidRPr="00A43F07">
        <w:rPr>
          <w:rFonts w:ascii="Times New Roman" w:hAnsi="Times New Roman" w:cs="Times New Roman"/>
          <w:sz w:val="24"/>
          <w:szCs w:val="24"/>
        </w:rPr>
        <w:t>СПС «Консультант Плюс»</w:t>
      </w:r>
      <w:r w:rsidRPr="00A43F07">
        <w:rPr>
          <w:rFonts w:ascii="Times New Roman" w:hAnsi="Times New Roman" w:cs="Times New Roman"/>
          <w:sz w:val="24"/>
          <w:szCs w:val="24"/>
        </w:rPr>
        <w:t>)</w:t>
      </w:r>
      <w:proofErr w:type="gramEnd"/>
    </w:p>
    <w:p w:rsidR="00E36EB1" w:rsidRPr="00A43F07" w:rsidRDefault="00E36EB1" w:rsidP="00131CCB">
      <w:pPr>
        <w:pStyle w:val="doclink"/>
        <w:shd w:val="clear" w:color="auto" w:fill="FFFFFF"/>
        <w:spacing w:before="0" w:beforeAutospacing="0" w:after="0" w:afterAutospacing="0"/>
        <w:ind w:left="4820" w:firstLine="709"/>
        <w:jc w:val="both"/>
        <w:rPr>
          <w:spacing w:val="2"/>
        </w:rPr>
      </w:pPr>
    </w:p>
    <w:p w:rsidR="00E36EB1" w:rsidRPr="00A43F07" w:rsidRDefault="00E36EB1" w:rsidP="003F7055">
      <w:pPr>
        <w:pStyle w:val="doclink"/>
        <w:shd w:val="clear" w:color="auto" w:fill="FFFFFF"/>
        <w:spacing w:before="0" w:beforeAutospacing="0" w:after="0" w:afterAutospacing="0"/>
        <w:ind w:firstLine="709"/>
        <w:jc w:val="both"/>
        <w:rPr>
          <w:spacing w:val="2"/>
        </w:rPr>
      </w:pPr>
    </w:p>
    <w:sectPr w:rsidR="00E36EB1" w:rsidRPr="00A43F07" w:rsidSect="00A43F07">
      <w:headerReference w:type="default" r:id="rId33"/>
      <w:pgSz w:w="11905" w:h="16838"/>
      <w:pgMar w:top="1134" w:right="850" w:bottom="1134" w:left="1701"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02D" w:rsidRDefault="005C602D" w:rsidP="00775FCD">
      <w:pPr>
        <w:spacing w:after="0" w:line="240" w:lineRule="auto"/>
      </w:pPr>
      <w:r>
        <w:separator/>
      </w:r>
    </w:p>
  </w:endnote>
  <w:endnote w:type="continuationSeparator" w:id="0">
    <w:p w:rsidR="005C602D" w:rsidRDefault="005C602D" w:rsidP="0077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02D" w:rsidRDefault="005C602D" w:rsidP="00775FCD">
      <w:pPr>
        <w:spacing w:after="0" w:line="240" w:lineRule="auto"/>
      </w:pPr>
      <w:r>
        <w:separator/>
      </w:r>
    </w:p>
  </w:footnote>
  <w:footnote w:type="continuationSeparator" w:id="0">
    <w:p w:rsidR="005C602D" w:rsidRDefault="005C602D" w:rsidP="00775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800356"/>
      <w:docPartObj>
        <w:docPartGallery w:val="Page Numbers (Top of Page)"/>
        <w:docPartUnique/>
      </w:docPartObj>
    </w:sdtPr>
    <w:sdtEndPr>
      <w:rPr>
        <w:rFonts w:ascii="Times New Roman" w:hAnsi="Times New Roman" w:cs="Times New Roman"/>
      </w:rPr>
    </w:sdtEndPr>
    <w:sdtContent>
      <w:p w:rsidR="00A43F07" w:rsidRDefault="00A43F07">
        <w:pPr>
          <w:pStyle w:val="a4"/>
          <w:jc w:val="center"/>
        </w:pPr>
      </w:p>
      <w:p w:rsidR="00A43F07" w:rsidRDefault="00A43F07">
        <w:pPr>
          <w:pStyle w:val="a4"/>
          <w:jc w:val="center"/>
        </w:pPr>
      </w:p>
      <w:p w:rsidR="00A43F07" w:rsidRPr="00A43F07" w:rsidRDefault="00A43F07">
        <w:pPr>
          <w:pStyle w:val="a4"/>
          <w:jc w:val="center"/>
          <w:rPr>
            <w:rFonts w:ascii="Times New Roman" w:hAnsi="Times New Roman" w:cs="Times New Roman"/>
          </w:rPr>
        </w:pPr>
        <w:r w:rsidRPr="00A43F07">
          <w:rPr>
            <w:rFonts w:ascii="Times New Roman" w:hAnsi="Times New Roman" w:cs="Times New Roman"/>
          </w:rPr>
          <w:fldChar w:fldCharType="begin"/>
        </w:r>
        <w:r w:rsidRPr="00A43F07">
          <w:rPr>
            <w:rFonts w:ascii="Times New Roman" w:hAnsi="Times New Roman" w:cs="Times New Roman"/>
          </w:rPr>
          <w:instrText>PAGE   \* MERGEFORMAT</w:instrText>
        </w:r>
        <w:r w:rsidRPr="00A43F07">
          <w:rPr>
            <w:rFonts w:ascii="Times New Roman" w:hAnsi="Times New Roman" w:cs="Times New Roman"/>
          </w:rPr>
          <w:fldChar w:fldCharType="separate"/>
        </w:r>
        <w:r>
          <w:rPr>
            <w:rFonts w:ascii="Times New Roman" w:hAnsi="Times New Roman" w:cs="Times New Roman"/>
            <w:noProof/>
          </w:rPr>
          <w:t>6</w:t>
        </w:r>
        <w:r w:rsidRPr="00A43F07">
          <w:rPr>
            <w:rFonts w:ascii="Times New Roman" w:hAnsi="Times New Roman" w:cs="Times New Roman"/>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19"/>
    <w:rsid w:val="000209D5"/>
    <w:rsid w:val="00027286"/>
    <w:rsid w:val="00053A7A"/>
    <w:rsid w:val="00057F37"/>
    <w:rsid w:val="00062EA1"/>
    <w:rsid w:val="0007348D"/>
    <w:rsid w:val="00074AB6"/>
    <w:rsid w:val="00081866"/>
    <w:rsid w:val="000C5D73"/>
    <w:rsid w:val="000D2E54"/>
    <w:rsid w:val="000F1509"/>
    <w:rsid w:val="000F1AB5"/>
    <w:rsid w:val="000F1C96"/>
    <w:rsid w:val="001162F0"/>
    <w:rsid w:val="00131CCB"/>
    <w:rsid w:val="001425D0"/>
    <w:rsid w:val="00155BC4"/>
    <w:rsid w:val="001620D7"/>
    <w:rsid w:val="001725A5"/>
    <w:rsid w:val="001B4A83"/>
    <w:rsid w:val="001C1B00"/>
    <w:rsid w:val="001E4939"/>
    <w:rsid w:val="001E7BAB"/>
    <w:rsid w:val="002021E0"/>
    <w:rsid w:val="002069E3"/>
    <w:rsid w:val="002649EA"/>
    <w:rsid w:val="00276A0A"/>
    <w:rsid w:val="00281009"/>
    <w:rsid w:val="002A2005"/>
    <w:rsid w:val="002A7030"/>
    <w:rsid w:val="002C38DA"/>
    <w:rsid w:val="002C3F03"/>
    <w:rsid w:val="002D34C0"/>
    <w:rsid w:val="00306811"/>
    <w:rsid w:val="00376AFB"/>
    <w:rsid w:val="00383D3E"/>
    <w:rsid w:val="003C6BF0"/>
    <w:rsid w:val="003E299D"/>
    <w:rsid w:val="003F0A99"/>
    <w:rsid w:val="003F45DC"/>
    <w:rsid w:val="003F7055"/>
    <w:rsid w:val="004142ED"/>
    <w:rsid w:val="00417807"/>
    <w:rsid w:val="00421758"/>
    <w:rsid w:val="00425FCF"/>
    <w:rsid w:val="00432768"/>
    <w:rsid w:val="0046109E"/>
    <w:rsid w:val="00470BE3"/>
    <w:rsid w:val="0047186E"/>
    <w:rsid w:val="004A735B"/>
    <w:rsid w:val="004F1197"/>
    <w:rsid w:val="00510118"/>
    <w:rsid w:val="00525F86"/>
    <w:rsid w:val="0053572E"/>
    <w:rsid w:val="005762C8"/>
    <w:rsid w:val="005A0374"/>
    <w:rsid w:val="005A1382"/>
    <w:rsid w:val="005C602D"/>
    <w:rsid w:val="005C76B2"/>
    <w:rsid w:val="005D6EA3"/>
    <w:rsid w:val="00604BBB"/>
    <w:rsid w:val="00612CC6"/>
    <w:rsid w:val="00620C03"/>
    <w:rsid w:val="006314DE"/>
    <w:rsid w:val="006369AE"/>
    <w:rsid w:val="006535EC"/>
    <w:rsid w:val="00655165"/>
    <w:rsid w:val="00657DF0"/>
    <w:rsid w:val="00674C2B"/>
    <w:rsid w:val="00685329"/>
    <w:rsid w:val="006A3622"/>
    <w:rsid w:val="006B125B"/>
    <w:rsid w:val="006D0DA2"/>
    <w:rsid w:val="006E1E67"/>
    <w:rsid w:val="006E52E2"/>
    <w:rsid w:val="006F274C"/>
    <w:rsid w:val="007267D4"/>
    <w:rsid w:val="00731FA4"/>
    <w:rsid w:val="007748A6"/>
    <w:rsid w:val="00775FCD"/>
    <w:rsid w:val="00792C83"/>
    <w:rsid w:val="007933D1"/>
    <w:rsid w:val="007A3496"/>
    <w:rsid w:val="007C3EB8"/>
    <w:rsid w:val="007E4D72"/>
    <w:rsid w:val="007E7D64"/>
    <w:rsid w:val="007F61F8"/>
    <w:rsid w:val="007F7CA9"/>
    <w:rsid w:val="0082049B"/>
    <w:rsid w:val="008207BE"/>
    <w:rsid w:val="00851CEB"/>
    <w:rsid w:val="008846AA"/>
    <w:rsid w:val="008B1EBF"/>
    <w:rsid w:val="008B3E4A"/>
    <w:rsid w:val="008C2F3B"/>
    <w:rsid w:val="008D08FC"/>
    <w:rsid w:val="008E43CF"/>
    <w:rsid w:val="008F6284"/>
    <w:rsid w:val="009158F0"/>
    <w:rsid w:val="009676BD"/>
    <w:rsid w:val="00975819"/>
    <w:rsid w:val="009A2583"/>
    <w:rsid w:val="009B3CF9"/>
    <w:rsid w:val="009D3937"/>
    <w:rsid w:val="009E1A8F"/>
    <w:rsid w:val="009E721D"/>
    <w:rsid w:val="009F258F"/>
    <w:rsid w:val="009F6214"/>
    <w:rsid w:val="00A43F07"/>
    <w:rsid w:val="00A46039"/>
    <w:rsid w:val="00A50B4E"/>
    <w:rsid w:val="00A51E10"/>
    <w:rsid w:val="00A74CCB"/>
    <w:rsid w:val="00A906F8"/>
    <w:rsid w:val="00AA1325"/>
    <w:rsid w:val="00AB0DD3"/>
    <w:rsid w:val="00AF6690"/>
    <w:rsid w:val="00AF6FC8"/>
    <w:rsid w:val="00B02F3B"/>
    <w:rsid w:val="00B10D4F"/>
    <w:rsid w:val="00B2305F"/>
    <w:rsid w:val="00B34FCA"/>
    <w:rsid w:val="00B521D7"/>
    <w:rsid w:val="00B541F9"/>
    <w:rsid w:val="00B56641"/>
    <w:rsid w:val="00B67FDF"/>
    <w:rsid w:val="00B73F64"/>
    <w:rsid w:val="00B74A8F"/>
    <w:rsid w:val="00B81B0C"/>
    <w:rsid w:val="00B86DE4"/>
    <w:rsid w:val="00BA4ABD"/>
    <w:rsid w:val="00BA4CC8"/>
    <w:rsid w:val="00BE7BB4"/>
    <w:rsid w:val="00C210B2"/>
    <w:rsid w:val="00C415B9"/>
    <w:rsid w:val="00C54D13"/>
    <w:rsid w:val="00C653FE"/>
    <w:rsid w:val="00C8270B"/>
    <w:rsid w:val="00C86798"/>
    <w:rsid w:val="00C97BB4"/>
    <w:rsid w:val="00CB6664"/>
    <w:rsid w:val="00CC55F3"/>
    <w:rsid w:val="00CD58FB"/>
    <w:rsid w:val="00CF23B0"/>
    <w:rsid w:val="00D06F95"/>
    <w:rsid w:val="00D31315"/>
    <w:rsid w:val="00D33E09"/>
    <w:rsid w:val="00D34940"/>
    <w:rsid w:val="00D373CA"/>
    <w:rsid w:val="00D3774D"/>
    <w:rsid w:val="00D6016A"/>
    <w:rsid w:val="00D60CB0"/>
    <w:rsid w:val="00D7176B"/>
    <w:rsid w:val="00D81F8B"/>
    <w:rsid w:val="00D842D2"/>
    <w:rsid w:val="00D85A10"/>
    <w:rsid w:val="00E20422"/>
    <w:rsid w:val="00E317D4"/>
    <w:rsid w:val="00E36EB1"/>
    <w:rsid w:val="00E47788"/>
    <w:rsid w:val="00E512A5"/>
    <w:rsid w:val="00E8020A"/>
    <w:rsid w:val="00E84040"/>
    <w:rsid w:val="00E90E88"/>
    <w:rsid w:val="00EC4782"/>
    <w:rsid w:val="00EE3445"/>
    <w:rsid w:val="00F32D6F"/>
    <w:rsid w:val="00F34CF1"/>
    <w:rsid w:val="00F65DE9"/>
    <w:rsid w:val="00F6628D"/>
    <w:rsid w:val="00F757C2"/>
    <w:rsid w:val="00F918D2"/>
    <w:rsid w:val="00F92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link">
    <w:name w:val="doc_link"/>
    <w:basedOn w:val="a"/>
    <w:rsid w:val="00470B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empty">
    <w:name w:val="doc_empty"/>
    <w:basedOn w:val="a"/>
    <w:rsid w:val="00470B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75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75F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5FCD"/>
  </w:style>
  <w:style w:type="paragraph" w:styleId="a6">
    <w:name w:val="footer"/>
    <w:basedOn w:val="a"/>
    <w:link w:val="a7"/>
    <w:uiPriority w:val="99"/>
    <w:unhideWhenUsed/>
    <w:rsid w:val="00775F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5FCD"/>
  </w:style>
  <w:style w:type="character" w:styleId="a8">
    <w:name w:val="Strong"/>
    <w:basedOn w:val="a0"/>
    <w:uiPriority w:val="22"/>
    <w:qFormat/>
    <w:rsid w:val="006D0DA2"/>
    <w:rPr>
      <w:b/>
      <w:bCs/>
    </w:rPr>
  </w:style>
  <w:style w:type="paragraph" w:customStyle="1" w:styleId="ConsPlusNormal">
    <w:name w:val="ConsPlusNormal"/>
    <w:rsid w:val="00D60CB0"/>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link">
    <w:name w:val="doc_link"/>
    <w:basedOn w:val="a"/>
    <w:rsid w:val="00470B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empty">
    <w:name w:val="doc_empty"/>
    <w:basedOn w:val="a"/>
    <w:rsid w:val="00470B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75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775F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75FCD"/>
  </w:style>
  <w:style w:type="paragraph" w:styleId="a6">
    <w:name w:val="footer"/>
    <w:basedOn w:val="a"/>
    <w:link w:val="a7"/>
    <w:uiPriority w:val="99"/>
    <w:unhideWhenUsed/>
    <w:rsid w:val="00775F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75FCD"/>
  </w:style>
  <w:style w:type="character" w:styleId="a8">
    <w:name w:val="Strong"/>
    <w:basedOn w:val="a0"/>
    <w:uiPriority w:val="22"/>
    <w:qFormat/>
    <w:rsid w:val="006D0DA2"/>
    <w:rPr>
      <w:b/>
      <w:bCs/>
    </w:rPr>
  </w:style>
  <w:style w:type="paragraph" w:customStyle="1" w:styleId="ConsPlusNormal">
    <w:name w:val="ConsPlusNormal"/>
    <w:rsid w:val="00D60CB0"/>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BCAFD9DAFA83005B76D82787EF031C35F16816C8D70F3344D02B9B49D0DD52BD619AD3783F0836071B32CFD9V645K" TargetMode="External"/><Relationship Id="rId13" Type="http://schemas.openxmlformats.org/officeDocument/2006/relationships/hyperlink" Target="consultantplus://offline/ref=3DFEAB5D3812C02357260E3FE1E723FFA12F53354E587EE369169C11AB1C192C392619E7B9600Eo5U6L" TargetMode="External"/><Relationship Id="rId18" Type="http://schemas.openxmlformats.org/officeDocument/2006/relationships/hyperlink" Target="consultantplus://offline/ref=3DFEAB5D3812C02357260E3FE1E723FFA12F53354E587EE369169C11AB1C192C392619E7B9600Eo5U6L" TargetMode="External"/><Relationship Id="rId26" Type="http://schemas.openxmlformats.org/officeDocument/2006/relationships/hyperlink" Target="consultantplus://offline/ref=33ACE7DCEA4210E0A55D0B6539447106D3C9C4399FD59027A83B3B6C20083A8D4182D5B24EC493D43DA92E8563S6cEM" TargetMode="External"/><Relationship Id="rId3" Type="http://schemas.microsoft.com/office/2007/relationships/stylesWithEffects" Target="stylesWithEffects.xml"/><Relationship Id="rId21" Type="http://schemas.openxmlformats.org/officeDocument/2006/relationships/hyperlink" Target="consultantplus://offline/ref=1D1188FAD1254759C179DC0A904D841F3B014995A7EFF2CA955B54C99BC9D9B5952A43413C06A28B8A865036BC44XCK"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D91A3D61FDF2C7DCCAF7D6BA05B652771FB604FC13DF40AD6D94EE9C34AFBD5F91D9A2C5BEAF604ED2152C4E670S7L" TargetMode="External"/><Relationship Id="rId17" Type="http://schemas.openxmlformats.org/officeDocument/2006/relationships/hyperlink" Target="consultantplus://offline/ref=E1C55A97381D04B0ACBA56DF0AEA25813B97CC616401FF1FBE32FD55FC4DE661E06776A76E2F04BC27196C755CQ7VCK" TargetMode="External"/><Relationship Id="rId25" Type="http://schemas.openxmlformats.org/officeDocument/2006/relationships/hyperlink" Target="consultantplus://offline/ref=3DFEAB5D3812C02357260E3FE1E723FFA12F53354E587EE369169C11AB1C192C392619E7B9600Eo5U6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3DFEAB5D3812C02357260E3FE1E723FFA12F53354E587EE369169C11AB1C192C392619E7B9600Eo5U6L" TargetMode="External"/><Relationship Id="rId20" Type="http://schemas.openxmlformats.org/officeDocument/2006/relationships/hyperlink" Target="consultantplus://offline/ref=3DFEAB5D3812C02357260E3FE1E723FFA12F53354E587EE369169C11AB1C192C392619E7B9600Eo5U6L" TargetMode="External"/><Relationship Id="rId29" Type="http://schemas.openxmlformats.org/officeDocument/2006/relationships/hyperlink" Target="consultantplus://offline/ref=3DFEAB5D3812C02357260E3FE1E723FFA12F53354E587EE369169C11AB1C192C392619E7B9600Eo5U6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EAB5D3812C02357260E3FE1E723FFA12F53354E587EE369169C11AB1C192C392619E7B9600Eo5U6L" TargetMode="External"/><Relationship Id="rId24" Type="http://schemas.openxmlformats.org/officeDocument/2006/relationships/hyperlink" Target="consultantplus://offline/ref=3DFEAB5D3812C02357260E3FE1E723FFA12F53354E587EE369169C11AB1C192C392619E7B9600Eo5U6L" TargetMode="External"/><Relationship Id="rId32" Type="http://schemas.openxmlformats.org/officeDocument/2006/relationships/hyperlink" Target="consultantplus://offline/ref=3DFEAB5D3812C02357260E3FE1E723FFA12F53354E587EE369169C11AB1C192C392619E7B9600Eo5U6L" TargetMode="External"/><Relationship Id="rId5" Type="http://schemas.openxmlformats.org/officeDocument/2006/relationships/webSettings" Target="webSettings.xml"/><Relationship Id="rId15" Type="http://schemas.openxmlformats.org/officeDocument/2006/relationships/hyperlink" Target="consultantplus://offline/ref=3DFEAB5D3812C02357260E3FE1E723FFA12F53354E587EE369169C11AB1C192C392619E7B9600Eo5U6L" TargetMode="External"/><Relationship Id="rId23" Type="http://schemas.openxmlformats.org/officeDocument/2006/relationships/hyperlink" Target="consultantplus://offline/ref=124319AAB41D6881F9D917DF5C7F903DDD0EC86F19EA0705047E2470E2F4F20D4303916118A30E695607E02827t4g8K" TargetMode="External"/><Relationship Id="rId28" Type="http://schemas.openxmlformats.org/officeDocument/2006/relationships/hyperlink" Target="consultantplus://offline/ref=45912693129316121A26AF652B8609C78B9D2A4902DE3BE533E20D628DF1C6147A58D80058E9E79154A20B8AB4E7NCK" TargetMode="External"/><Relationship Id="rId10" Type="http://schemas.openxmlformats.org/officeDocument/2006/relationships/hyperlink" Target="consultantplus://offline/ref=FCDA37E3690DA731E35109E3BAF03A266AD95E05E82D8F2E7059569388285F2B1B9F9AE1B8EC931241FBF4B7CBw5RDL" TargetMode="External"/><Relationship Id="rId19" Type="http://schemas.openxmlformats.org/officeDocument/2006/relationships/hyperlink" Target="consultantplus://offline/ref=3310E1FAC4705413A07067769788B9381F1244B331583CF2C4FDFC443B5CD4CFEFC2312E2F8E7C9EF9AD362793yAY6L" TargetMode="External"/><Relationship Id="rId31" Type="http://schemas.openxmlformats.org/officeDocument/2006/relationships/hyperlink" Target="consultantplus://offline/ref=9DDED2F0A6830BBACAC7F89E8F5EDED5BB2B46AEF8DE9E03FD8957B84F9F80F1CF2EF78A036842C1F7B360F28An9zCN" TargetMode="External"/><Relationship Id="rId4" Type="http://schemas.openxmlformats.org/officeDocument/2006/relationships/settings" Target="settings.xml"/><Relationship Id="rId9" Type="http://schemas.openxmlformats.org/officeDocument/2006/relationships/hyperlink" Target="consultantplus://offline/ref=3DFEAB5D3812C02357260E3FE1E723FFA12F53354E587EE369169C11AB1C192C392619E7B9600Eo5U6L" TargetMode="External"/><Relationship Id="rId14" Type="http://schemas.openxmlformats.org/officeDocument/2006/relationships/hyperlink" Target="consultantplus://offline/ref=A1B8E60F1D9F4CFDE700879136F43E81828F7C1C8F6CFDEE49697D7EF2280732B540CFA5D2A04404A0077F820BM6s8I" TargetMode="External"/><Relationship Id="rId22" Type="http://schemas.openxmlformats.org/officeDocument/2006/relationships/hyperlink" Target="consultantplus://offline/ref=3DFEAB5D3812C02357260E3FE1E723FFA12F53354E587EE369169C11AB1C192C392619E7B9600Eo5U6L" TargetMode="External"/><Relationship Id="rId27" Type="http://schemas.openxmlformats.org/officeDocument/2006/relationships/hyperlink" Target="consultantplus://offline/ref=3DFEAB5D3812C02357260E3FE1E723FFA12F53354E587EE369169C11AB1C192C392619E7B9600Eo5U6L" TargetMode="External"/><Relationship Id="rId30" Type="http://schemas.openxmlformats.org/officeDocument/2006/relationships/hyperlink" Target="consultantplus://offline/ref=C6D2F4F79E39861B06957488730B5A094E9F54A46B4E144E22B20C3D1B4B3BE779AA2820ED773099DC7A306149k8iD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F4882-1B05-4BE1-96A3-2D9655DF1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3333</Words>
  <Characters>19001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tleliukh</dc:creator>
  <cp:lastModifiedBy>Юрист</cp:lastModifiedBy>
  <cp:revision>3</cp:revision>
  <dcterms:created xsi:type="dcterms:W3CDTF">2019-05-06T06:13:00Z</dcterms:created>
  <dcterms:modified xsi:type="dcterms:W3CDTF">2019-05-06T06:58:00Z</dcterms:modified>
</cp:coreProperties>
</file>