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1F" w:rsidRDefault="00F13C17">
      <w:pPr>
        <w:spacing w:line="360" w:lineRule="auto"/>
        <w:ind w:left="-426"/>
        <w:rPr>
          <w:sz w:val="16"/>
        </w:rPr>
      </w:pPr>
      <w:r w:rsidRPr="00F13C1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left:0;text-align:left;margin-left:19pt;margin-top:15pt;width:294.5pt;height:258pt;z-index:25165772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" o:allowincell="f" filled="f" strokecolor="white" strokeweight="6pt">
            <v:stroke linestyle="thickThin"/>
            <v:textbox inset="10.8pt,7.2pt,10.8pt,7.2pt">
              <w:txbxContent>
                <w:p w:rsidR="00EA43A4" w:rsidRPr="00EA43A4" w:rsidRDefault="00EC5665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444587" cy="3228975"/>
                        <wp:effectExtent l="19050" t="0" r="0" b="0"/>
                        <wp:docPr id="2" name="Рисунок 1" descr="E:\ребенок в окне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ребенок в окне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3102" cy="3227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04787">
                    <w:rPr>
                      <w:rFonts w:ascii="Cambria" w:hAnsi="Cambria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448050" cy="3009900"/>
                        <wp:effectExtent l="19050" t="0" r="0" b="0"/>
                        <wp:docPr id="1" name="Рисунок 1" descr="F:\москитные мет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москитные мет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8050" cy="3009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71261F">
        <w:t xml:space="preserve">                                                                 </w:t>
      </w:r>
    </w:p>
    <w:p w:rsidR="00793606" w:rsidRDefault="00004787" w:rsidP="00004787">
      <w:pPr>
        <w:pStyle w:val="11"/>
        <w:shd w:val="clear" w:color="auto" w:fill="auto"/>
        <w:spacing w:before="0" w:line="240" w:lineRule="auto"/>
        <w:ind w:right="2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</w:t>
      </w:r>
      <w:r w:rsidR="00793606" w:rsidRPr="003E1740">
        <w:rPr>
          <w:b/>
          <w:color w:val="FF0000"/>
          <w:sz w:val="44"/>
          <w:szCs w:val="44"/>
        </w:rPr>
        <w:t>ВНИМАНИЕ</w:t>
      </w:r>
      <w:r>
        <w:rPr>
          <w:b/>
          <w:color w:val="FF0000"/>
          <w:sz w:val="44"/>
          <w:szCs w:val="44"/>
        </w:rPr>
        <w:t xml:space="preserve"> </w:t>
      </w:r>
      <w:r w:rsidR="00793606" w:rsidRPr="003E1740">
        <w:rPr>
          <w:b/>
          <w:color w:val="FF0000"/>
          <w:sz w:val="44"/>
          <w:szCs w:val="44"/>
        </w:rPr>
        <w:t>– ДЕТИ!</w:t>
      </w:r>
    </w:p>
    <w:p w:rsidR="003A78A7" w:rsidRDefault="003A78A7" w:rsidP="00902420">
      <w:pPr>
        <w:pStyle w:val="11"/>
        <w:shd w:val="clear" w:color="auto" w:fill="auto"/>
        <w:spacing w:before="0" w:line="240" w:lineRule="auto"/>
        <w:ind w:left="20" w:right="20" w:firstLine="720"/>
        <w:rPr>
          <w:sz w:val="32"/>
          <w:szCs w:val="32"/>
        </w:rPr>
      </w:pPr>
    </w:p>
    <w:p w:rsidR="002D3B22" w:rsidRPr="003A78A7" w:rsidRDefault="004914A8" w:rsidP="00902420">
      <w:pPr>
        <w:pStyle w:val="11"/>
        <w:shd w:val="clear" w:color="auto" w:fill="auto"/>
        <w:spacing w:before="0" w:line="240" w:lineRule="auto"/>
        <w:ind w:left="20" w:right="20" w:firstLine="720"/>
        <w:rPr>
          <w:sz w:val="32"/>
          <w:szCs w:val="32"/>
        </w:rPr>
      </w:pPr>
      <w:r>
        <w:rPr>
          <w:sz w:val="32"/>
          <w:szCs w:val="32"/>
        </w:rPr>
        <w:t>Отдел МВД Р</w:t>
      </w:r>
      <w:r w:rsidR="00EC5665">
        <w:rPr>
          <w:sz w:val="32"/>
          <w:szCs w:val="32"/>
        </w:rPr>
        <w:t>оссии по Можайскому</w:t>
      </w:r>
      <w:r w:rsidR="00754B0A">
        <w:rPr>
          <w:sz w:val="32"/>
          <w:szCs w:val="32"/>
        </w:rPr>
        <w:t xml:space="preserve"> району </w:t>
      </w:r>
      <w:r w:rsidR="00EC5665">
        <w:rPr>
          <w:sz w:val="32"/>
          <w:szCs w:val="32"/>
        </w:rPr>
        <w:t>информирует Вас</w:t>
      </w:r>
      <w:r w:rsidR="00754B0A">
        <w:rPr>
          <w:sz w:val="32"/>
          <w:szCs w:val="32"/>
        </w:rPr>
        <w:t xml:space="preserve"> </w:t>
      </w:r>
      <w:r w:rsidR="00902420" w:rsidRPr="003A78A7">
        <w:rPr>
          <w:sz w:val="32"/>
          <w:szCs w:val="32"/>
        </w:rPr>
        <w:t>о</w:t>
      </w:r>
      <w:r w:rsidR="00754B0A">
        <w:rPr>
          <w:sz w:val="32"/>
          <w:szCs w:val="32"/>
        </w:rPr>
        <w:t xml:space="preserve"> </w:t>
      </w:r>
      <w:r w:rsidR="00902420" w:rsidRPr="003A78A7">
        <w:rPr>
          <w:sz w:val="32"/>
          <w:szCs w:val="32"/>
        </w:rPr>
        <w:t xml:space="preserve">несчастных случаях, </w:t>
      </w:r>
      <w:r>
        <w:rPr>
          <w:sz w:val="32"/>
          <w:szCs w:val="32"/>
        </w:rPr>
        <w:t xml:space="preserve">произошедших с детьми, обращает Ваше внимание </w:t>
      </w:r>
      <w:r w:rsidR="00902420" w:rsidRPr="003A78A7">
        <w:rPr>
          <w:sz w:val="32"/>
          <w:szCs w:val="32"/>
        </w:rPr>
        <w:t xml:space="preserve">и предупреждает </w:t>
      </w:r>
      <w:r w:rsidR="00754B0A">
        <w:rPr>
          <w:sz w:val="32"/>
          <w:szCs w:val="32"/>
        </w:rPr>
        <w:t xml:space="preserve"> о </w:t>
      </w:r>
      <w:r w:rsidR="00902420" w:rsidRPr="003A78A7">
        <w:rPr>
          <w:sz w:val="32"/>
          <w:szCs w:val="32"/>
        </w:rPr>
        <w:t>необходимости более ответственно</w:t>
      </w:r>
      <w:r w:rsidR="00220691" w:rsidRPr="003A78A7">
        <w:rPr>
          <w:sz w:val="32"/>
          <w:szCs w:val="32"/>
        </w:rPr>
        <w:t>го</w:t>
      </w:r>
      <w:r w:rsidR="00902420" w:rsidRPr="003A78A7">
        <w:rPr>
          <w:sz w:val="32"/>
          <w:szCs w:val="32"/>
        </w:rPr>
        <w:t xml:space="preserve"> подход</w:t>
      </w:r>
      <w:r w:rsidR="00220691" w:rsidRPr="003A78A7">
        <w:rPr>
          <w:sz w:val="32"/>
          <w:szCs w:val="32"/>
        </w:rPr>
        <w:t>а</w:t>
      </w:r>
      <w:r w:rsidR="00902420" w:rsidRPr="003A78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родителей или </w:t>
      </w:r>
      <w:r w:rsidR="002D3B22" w:rsidRPr="003A78A7">
        <w:rPr>
          <w:sz w:val="32"/>
          <w:szCs w:val="32"/>
        </w:rPr>
        <w:t>законных</w:t>
      </w:r>
      <w:r>
        <w:rPr>
          <w:sz w:val="32"/>
          <w:szCs w:val="32"/>
        </w:rPr>
        <w:t xml:space="preserve"> </w:t>
      </w:r>
      <w:r w:rsidR="002D3B22" w:rsidRPr="003A78A7">
        <w:rPr>
          <w:sz w:val="32"/>
          <w:szCs w:val="32"/>
        </w:rPr>
        <w:t>представителей</w:t>
      </w:r>
      <w:r w:rsidR="00220691" w:rsidRPr="003A78A7">
        <w:rPr>
          <w:sz w:val="32"/>
          <w:szCs w:val="32"/>
        </w:rPr>
        <w:t xml:space="preserve"> </w:t>
      </w:r>
      <w:r w:rsidR="00754B0A">
        <w:rPr>
          <w:sz w:val="32"/>
          <w:szCs w:val="32"/>
        </w:rPr>
        <w:t xml:space="preserve">            </w:t>
      </w:r>
      <w:r w:rsidR="00902420" w:rsidRPr="003A78A7">
        <w:rPr>
          <w:sz w:val="32"/>
          <w:szCs w:val="32"/>
        </w:rPr>
        <w:t>к обеспечению безопасного нахождения детей в жилых помещениях, не оставлять маленьких детей без присмотра взрослых лиц, исключить любую ситуацию, способную привести к гибели ребенка или его травмирования путем выпадения из окон</w:t>
      </w:r>
      <w:r w:rsidR="002D3B22" w:rsidRPr="003A78A7">
        <w:rPr>
          <w:sz w:val="32"/>
          <w:szCs w:val="32"/>
        </w:rPr>
        <w:t>.</w:t>
      </w:r>
    </w:p>
    <w:p w:rsidR="002D3B22" w:rsidRPr="003A78A7" w:rsidRDefault="002D3B22" w:rsidP="00A3277F">
      <w:pPr>
        <w:pStyle w:val="11"/>
        <w:shd w:val="clear" w:color="auto" w:fill="auto"/>
        <w:spacing w:before="0" w:line="240" w:lineRule="auto"/>
        <w:ind w:left="40" w:right="40" w:firstLine="740"/>
        <w:rPr>
          <w:sz w:val="32"/>
          <w:szCs w:val="32"/>
        </w:rPr>
      </w:pPr>
    </w:p>
    <w:p w:rsidR="002D3B22" w:rsidRPr="003A78A7" w:rsidRDefault="002D3B22" w:rsidP="002D3B22">
      <w:pPr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 xml:space="preserve">Обращаем особое внимание родителей на необходимость соблюдения следующих правил безопасности: </w:t>
      </w:r>
    </w:p>
    <w:p w:rsidR="003A78A7" w:rsidRPr="003A78A7" w:rsidRDefault="003A78A7" w:rsidP="002D3B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</w:p>
    <w:p w:rsidR="002D3B22" w:rsidRPr="003A78A7" w:rsidRDefault="002D3B22" w:rsidP="002D3B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3A78A7"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Не оставлять малолетних детей без присмотра в помещении даже на короткий промежуток времени, где открыты окна. </w:t>
      </w:r>
    </w:p>
    <w:p w:rsidR="002D3B22" w:rsidRPr="003A78A7" w:rsidRDefault="002D3B22" w:rsidP="002D3B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3A78A7"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Не ставить возле окон предметы мебели, которые могут послужить для ребенка «ступенькой» на подоконник. </w:t>
      </w:r>
    </w:p>
    <w:p w:rsidR="002D3B22" w:rsidRPr="003A78A7" w:rsidRDefault="002D3B22" w:rsidP="002D3B22">
      <w:pPr>
        <w:ind w:firstLine="709"/>
        <w:contextualSpacing/>
        <w:jc w:val="both"/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3A78A7"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2D3B22" w:rsidRPr="003A78A7" w:rsidRDefault="002D3B22" w:rsidP="002D3B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 </w:t>
      </w: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Находясь с ребенком около открытого окна, крепко фиксировать его, быть готовым к резким движениям малыша.</w:t>
      </w:r>
    </w:p>
    <w:p w:rsidR="002D3B22" w:rsidRPr="003A78A7" w:rsidRDefault="002D3B22" w:rsidP="002D3B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Не ставить ребенка на подоконник, не поощрять самостоятельного лазания на него, предупреждать даже попытки таких игр. </w:t>
      </w:r>
    </w:p>
    <w:p w:rsidR="002D3B22" w:rsidRDefault="002D3B22" w:rsidP="002D3B22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</w:pP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- </w:t>
      </w:r>
      <w:r w:rsidR="003A78A7"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A78A7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Никогда не рассчитывать на москитные сетки, они не выдержат веса даже самого маленького ребенка.</w:t>
      </w:r>
    </w:p>
    <w:p w:rsidR="004914A8" w:rsidRPr="003A78A7" w:rsidRDefault="004914A8" w:rsidP="002D3B22">
      <w:pPr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6972B4" w:rsidRPr="006972B4" w:rsidRDefault="00A3277F" w:rsidP="00902420">
      <w:pPr>
        <w:pStyle w:val="11"/>
        <w:shd w:val="clear" w:color="auto" w:fill="auto"/>
        <w:spacing w:before="0" w:line="240" w:lineRule="auto"/>
        <w:ind w:left="40" w:right="40" w:firstLine="740"/>
        <w:rPr>
          <w:sz w:val="28"/>
          <w:szCs w:val="28"/>
        </w:rPr>
      </w:pPr>
      <w:r w:rsidRPr="00CC49BE">
        <w:rPr>
          <w:sz w:val="24"/>
          <w:szCs w:val="24"/>
        </w:rPr>
        <w:t xml:space="preserve"> </w:t>
      </w:r>
      <w:bookmarkStart w:id="0" w:name="_GoBack"/>
      <w:bookmarkEnd w:id="0"/>
    </w:p>
    <w:p w:rsidR="003A78A7" w:rsidRPr="004914A8" w:rsidRDefault="00220691" w:rsidP="003A78A7">
      <w:pPr>
        <w:pStyle w:val="11"/>
        <w:shd w:val="clear" w:color="auto" w:fill="auto"/>
        <w:spacing w:before="0" w:line="240" w:lineRule="auto"/>
        <w:ind w:left="40" w:right="40" w:firstLine="740"/>
        <w:jc w:val="center"/>
        <w:rPr>
          <w:b/>
          <w:color w:val="FF0000"/>
          <w:sz w:val="52"/>
          <w:szCs w:val="52"/>
        </w:rPr>
      </w:pPr>
      <w:r w:rsidRPr="004914A8">
        <w:rPr>
          <w:b/>
          <w:color w:val="FF0000"/>
          <w:sz w:val="52"/>
          <w:szCs w:val="52"/>
        </w:rPr>
        <w:t>Родители</w:t>
      </w:r>
      <w:r w:rsidR="00C22E20" w:rsidRPr="004914A8">
        <w:rPr>
          <w:b/>
          <w:color w:val="FF0000"/>
          <w:sz w:val="52"/>
          <w:szCs w:val="52"/>
        </w:rPr>
        <w:t>,</w:t>
      </w:r>
      <w:r w:rsidRPr="004914A8">
        <w:rPr>
          <w:b/>
          <w:color w:val="FF0000"/>
          <w:sz w:val="52"/>
          <w:szCs w:val="52"/>
        </w:rPr>
        <w:t xml:space="preserve"> помните</w:t>
      </w:r>
      <w:r w:rsidR="003A78A7" w:rsidRPr="004914A8">
        <w:rPr>
          <w:b/>
          <w:color w:val="FF0000"/>
          <w:sz w:val="52"/>
          <w:szCs w:val="52"/>
        </w:rPr>
        <w:t>:</w:t>
      </w:r>
    </w:p>
    <w:p w:rsidR="00902420" w:rsidRPr="003A78A7" w:rsidRDefault="00220691" w:rsidP="003A78A7">
      <w:pPr>
        <w:pStyle w:val="11"/>
        <w:shd w:val="clear" w:color="auto" w:fill="auto"/>
        <w:spacing w:before="0" w:line="240" w:lineRule="auto"/>
        <w:ind w:left="40" w:right="40" w:firstLine="740"/>
        <w:jc w:val="center"/>
        <w:rPr>
          <w:b/>
          <w:color w:val="FF0000"/>
          <w:sz w:val="52"/>
          <w:szCs w:val="52"/>
        </w:rPr>
      </w:pPr>
      <w:r w:rsidRPr="004914A8">
        <w:rPr>
          <w:b/>
          <w:color w:val="FF0000"/>
          <w:sz w:val="52"/>
          <w:szCs w:val="52"/>
        </w:rPr>
        <w:t>жизнь и здоровье детей</w:t>
      </w:r>
      <w:r w:rsidR="003A78A7" w:rsidRPr="004914A8">
        <w:rPr>
          <w:b/>
          <w:color w:val="FF0000"/>
          <w:sz w:val="52"/>
          <w:szCs w:val="52"/>
        </w:rPr>
        <w:t xml:space="preserve"> -</w:t>
      </w:r>
      <w:r w:rsidRPr="004914A8">
        <w:rPr>
          <w:b/>
          <w:color w:val="FF0000"/>
          <w:sz w:val="52"/>
          <w:szCs w:val="52"/>
        </w:rPr>
        <w:t xml:space="preserve"> в Ваших руках.</w:t>
      </w:r>
    </w:p>
    <w:p w:rsidR="00EA43A4" w:rsidRDefault="00EA43A4" w:rsidP="00EA43A4">
      <w:pPr>
        <w:pStyle w:val="11"/>
        <w:shd w:val="clear" w:color="auto" w:fill="auto"/>
        <w:spacing w:before="0" w:line="240" w:lineRule="auto"/>
        <w:ind w:left="40" w:right="40" w:firstLine="740"/>
        <w:rPr>
          <w:sz w:val="18"/>
          <w:szCs w:val="18"/>
        </w:rPr>
      </w:pPr>
    </w:p>
    <w:p w:rsidR="00EA43A4" w:rsidRPr="000C1FB4" w:rsidRDefault="00EA43A4" w:rsidP="004914A8">
      <w:pPr>
        <w:pStyle w:val="11"/>
        <w:shd w:val="clear" w:color="auto" w:fill="auto"/>
        <w:spacing w:before="0" w:line="240" w:lineRule="auto"/>
        <w:ind w:right="40"/>
        <w:rPr>
          <w:b/>
          <w:sz w:val="18"/>
          <w:szCs w:val="18"/>
        </w:rPr>
      </w:pPr>
      <w:r w:rsidRPr="00EA43A4">
        <w:rPr>
          <w:i/>
          <w:color w:val="008000"/>
          <w:sz w:val="18"/>
          <w:szCs w:val="18"/>
          <w:u w:val="single"/>
        </w:rPr>
        <w:t xml:space="preserve"> </w:t>
      </w:r>
    </w:p>
    <w:sectPr w:rsidR="00EA43A4" w:rsidRPr="000C1FB4" w:rsidSect="003E1740">
      <w:pgSz w:w="11907" w:h="16840" w:code="9"/>
      <w:pgMar w:top="284" w:right="567" w:bottom="4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E4E" w:rsidRDefault="00A52E4E">
      <w:r>
        <w:separator/>
      </w:r>
    </w:p>
  </w:endnote>
  <w:endnote w:type="continuationSeparator" w:id="1">
    <w:p w:rsidR="00A52E4E" w:rsidRDefault="00A5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Albionic">
    <w:altName w:val="Arial Black"/>
    <w:charset w:val="CC"/>
    <w:family w:val="swiss"/>
    <w:pitch w:val="variable"/>
    <w:sig w:usb0="00000000" w:usb1="00000000" w:usb2="00000000" w:usb3="00000000" w:csb0="00000000" w:csb1="00000000"/>
  </w:font>
  <w:font w:name="a_PlakatCmpl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E4E" w:rsidRDefault="00A52E4E">
      <w:r>
        <w:separator/>
      </w:r>
    </w:p>
  </w:footnote>
  <w:footnote w:type="continuationSeparator" w:id="1">
    <w:p w:rsidR="00A52E4E" w:rsidRDefault="00A52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399"/>
    <w:multiLevelType w:val="singleLevel"/>
    <w:tmpl w:val="97AAB8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01"/>
    <w:rsid w:val="00003D89"/>
    <w:rsid w:val="00004787"/>
    <w:rsid w:val="0002743B"/>
    <w:rsid w:val="000A31CC"/>
    <w:rsid w:val="000C1FB4"/>
    <w:rsid w:val="000D2DCA"/>
    <w:rsid w:val="00103515"/>
    <w:rsid w:val="00114BE6"/>
    <w:rsid w:val="001610DA"/>
    <w:rsid w:val="001C4620"/>
    <w:rsid w:val="001F24D8"/>
    <w:rsid w:val="00220691"/>
    <w:rsid w:val="002771DE"/>
    <w:rsid w:val="00297EDB"/>
    <w:rsid w:val="002D08D0"/>
    <w:rsid w:val="002D3B22"/>
    <w:rsid w:val="002D4998"/>
    <w:rsid w:val="00317C58"/>
    <w:rsid w:val="00322CD1"/>
    <w:rsid w:val="003A78A7"/>
    <w:rsid w:val="003B7B25"/>
    <w:rsid w:val="003E1740"/>
    <w:rsid w:val="004015A1"/>
    <w:rsid w:val="004914A8"/>
    <w:rsid w:val="004B30D1"/>
    <w:rsid w:val="004B4754"/>
    <w:rsid w:val="004D55C0"/>
    <w:rsid w:val="00555B9E"/>
    <w:rsid w:val="00622A56"/>
    <w:rsid w:val="00626501"/>
    <w:rsid w:val="006858F7"/>
    <w:rsid w:val="006972B4"/>
    <w:rsid w:val="006B6979"/>
    <w:rsid w:val="0071261F"/>
    <w:rsid w:val="00754B0A"/>
    <w:rsid w:val="007744EF"/>
    <w:rsid w:val="00793606"/>
    <w:rsid w:val="00824819"/>
    <w:rsid w:val="00893C81"/>
    <w:rsid w:val="00896F74"/>
    <w:rsid w:val="008F27CE"/>
    <w:rsid w:val="00902420"/>
    <w:rsid w:val="00995BC1"/>
    <w:rsid w:val="00A0746C"/>
    <w:rsid w:val="00A3277F"/>
    <w:rsid w:val="00A52E4E"/>
    <w:rsid w:val="00AE332A"/>
    <w:rsid w:val="00B43F98"/>
    <w:rsid w:val="00BE0358"/>
    <w:rsid w:val="00C22E20"/>
    <w:rsid w:val="00C7080B"/>
    <w:rsid w:val="00CC49BE"/>
    <w:rsid w:val="00D23E2B"/>
    <w:rsid w:val="00D421C6"/>
    <w:rsid w:val="00EA43A4"/>
    <w:rsid w:val="00EC5665"/>
    <w:rsid w:val="00F1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C6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D421C6"/>
    <w:pPr>
      <w:keepNext/>
      <w:jc w:val="both"/>
      <w:outlineLvl w:val="0"/>
    </w:pPr>
    <w:rPr>
      <w:rFonts w:ascii="Times New Roman" w:hAnsi="Times New Roman"/>
      <w:i/>
      <w:sz w:val="28"/>
    </w:rPr>
  </w:style>
  <w:style w:type="paragraph" w:styleId="2">
    <w:name w:val="heading 2"/>
    <w:basedOn w:val="a"/>
    <w:next w:val="a"/>
    <w:qFormat/>
    <w:rsid w:val="00D421C6"/>
    <w:pPr>
      <w:keepNext/>
      <w:outlineLvl w:val="1"/>
    </w:pPr>
    <w:rPr>
      <w:rFonts w:ascii="a_Albionic" w:hAnsi="a_Albionic"/>
      <w:b/>
      <w:i/>
      <w:sz w:val="28"/>
    </w:rPr>
  </w:style>
  <w:style w:type="paragraph" w:styleId="5">
    <w:name w:val="heading 5"/>
    <w:basedOn w:val="a"/>
    <w:next w:val="a"/>
    <w:qFormat/>
    <w:rsid w:val="00D421C6"/>
    <w:pPr>
      <w:keepNext/>
      <w:jc w:val="both"/>
      <w:outlineLvl w:val="4"/>
    </w:pPr>
    <w:rPr>
      <w:rFonts w:ascii="a_PlakatCmpl" w:hAnsi="a_PlakatCmp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421C6"/>
    <w:pPr>
      <w:widowControl w:val="0"/>
      <w:spacing w:before="160" w:line="260" w:lineRule="auto"/>
      <w:ind w:left="2880" w:right="1400"/>
      <w:jc w:val="center"/>
    </w:pPr>
    <w:rPr>
      <w:snapToGrid w:val="0"/>
      <w:sz w:val="18"/>
    </w:rPr>
  </w:style>
  <w:style w:type="paragraph" w:customStyle="1" w:styleId="FR1">
    <w:name w:val="FR1"/>
    <w:rsid w:val="00D421C6"/>
    <w:pPr>
      <w:widowControl w:val="0"/>
      <w:spacing w:before="140"/>
      <w:ind w:left="280"/>
    </w:pPr>
    <w:rPr>
      <w:rFonts w:ascii="Arial" w:hAnsi="Arial"/>
      <w:snapToGrid w:val="0"/>
      <w:sz w:val="32"/>
    </w:rPr>
  </w:style>
  <w:style w:type="paragraph" w:customStyle="1" w:styleId="FR2">
    <w:name w:val="FR2"/>
    <w:rsid w:val="00D421C6"/>
    <w:pPr>
      <w:widowControl w:val="0"/>
      <w:spacing w:before="40"/>
      <w:ind w:left="1560"/>
      <w:jc w:val="center"/>
    </w:pPr>
    <w:rPr>
      <w:b/>
      <w:snapToGrid w:val="0"/>
      <w:sz w:val="24"/>
    </w:rPr>
  </w:style>
  <w:style w:type="paragraph" w:customStyle="1" w:styleId="FR3">
    <w:name w:val="FR3"/>
    <w:rsid w:val="00D421C6"/>
    <w:pPr>
      <w:widowControl w:val="0"/>
      <w:ind w:left="280"/>
    </w:pPr>
    <w:rPr>
      <w:rFonts w:ascii="Arial" w:hAnsi="Arial"/>
      <w:snapToGrid w:val="0"/>
      <w:sz w:val="16"/>
    </w:rPr>
  </w:style>
  <w:style w:type="paragraph" w:styleId="a3">
    <w:name w:val="Body Text"/>
    <w:basedOn w:val="a"/>
    <w:semiHidden/>
    <w:rsid w:val="00D421C6"/>
    <w:pPr>
      <w:jc w:val="both"/>
    </w:pPr>
    <w:rPr>
      <w:rFonts w:ascii="Times New Roman" w:hAnsi="Times New Roman"/>
      <w:sz w:val="28"/>
    </w:rPr>
  </w:style>
  <w:style w:type="paragraph" w:styleId="20">
    <w:name w:val="Body Text 2"/>
    <w:basedOn w:val="a"/>
    <w:semiHidden/>
    <w:rsid w:val="00D421C6"/>
    <w:pPr>
      <w:spacing w:line="360" w:lineRule="auto"/>
      <w:jc w:val="both"/>
    </w:pPr>
    <w:rPr>
      <w:rFonts w:ascii="Times New Roman" w:hAnsi="Times New Roman"/>
      <w:sz w:val="26"/>
    </w:rPr>
  </w:style>
  <w:style w:type="paragraph" w:styleId="a4">
    <w:name w:val="Body Text Indent"/>
    <w:basedOn w:val="a"/>
    <w:semiHidden/>
    <w:rsid w:val="00D421C6"/>
    <w:pPr>
      <w:ind w:firstLine="720"/>
      <w:jc w:val="both"/>
    </w:pPr>
    <w:rPr>
      <w:rFonts w:ascii="Garamond" w:hAnsi="Garamond"/>
      <w:sz w:val="28"/>
    </w:rPr>
  </w:style>
  <w:style w:type="paragraph" w:styleId="a5">
    <w:name w:val="header"/>
    <w:basedOn w:val="a"/>
    <w:semiHidden/>
    <w:rsid w:val="00D421C6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D421C6"/>
    <w:pPr>
      <w:tabs>
        <w:tab w:val="center" w:pos="4677"/>
        <w:tab w:val="right" w:pos="9355"/>
      </w:tabs>
    </w:pPr>
  </w:style>
  <w:style w:type="character" w:styleId="a7">
    <w:name w:val="Hyperlink"/>
    <w:semiHidden/>
    <w:rsid w:val="00D421C6"/>
    <w:rPr>
      <w:color w:val="0000FF"/>
      <w:u w:val="single"/>
    </w:rPr>
  </w:style>
  <w:style w:type="paragraph" w:styleId="a8">
    <w:name w:val="Balloon Text"/>
    <w:basedOn w:val="a"/>
    <w:semiHidden/>
    <w:rsid w:val="00D421C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90242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902420"/>
    <w:pPr>
      <w:shd w:val="clear" w:color="auto" w:fill="FFFFFF"/>
      <w:spacing w:before="42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12">
    <w:name w:val="Основной текст + 12"/>
    <w:aliases w:val="5 pt"/>
    <w:rsid w:val="009024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pple-converted-space">
    <w:name w:val="apple-converted-space"/>
    <w:basedOn w:val="a0"/>
    <w:rsid w:val="002D3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Можайского района</Company>
  <LinksUpToDate>false</LinksUpToDate>
  <CharactersWithSpaces>1401</CharactersWithSpaces>
  <SharedDoc>false</SharedDoc>
  <HLinks>
    <vt:vector size="12" baseType="variant"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http://www.mozhaysk.ru/</vt:lpwstr>
      </vt:variant>
      <vt:variant>
        <vt:lpwstr/>
      </vt:variant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mailto:mozhaysk@mosreg.ru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ПДН</cp:lastModifiedBy>
  <cp:revision>2</cp:revision>
  <cp:lastPrinted>2017-07-25T15:01:00Z</cp:lastPrinted>
  <dcterms:created xsi:type="dcterms:W3CDTF">2017-07-25T15:09:00Z</dcterms:created>
  <dcterms:modified xsi:type="dcterms:W3CDTF">2017-07-25T15:09:00Z</dcterms:modified>
</cp:coreProperties>
</file>