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230" w:rsidRPr="00714230" w:rsidRDefault="00714230" w:rsidP="00714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230">
        <w:rPr>
          <w:rFonts w:ascii="Times New Roman" w:hAnsi="Times New Roman" w:cs="Times New Roman"/>
          <w:b/>
          <w:sz w:val="28"/>
          <w:szCs w:val="28"/>
        </w:rPr>
        <w:t>Сотрудники Госавтоинспекции Можайска продолжают напоминать жителям СНТ о важности соблюдения ПДД</w:t>
      </w:r>
    </w:p>
    <w:p w:rsidR="00714230" w:rsidRDefault="00714230" w:rsidP="007142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4230" w:rsidRDefault="00714230" w:rsidP="007142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230">
        <w:rPr>
          <w:rFonts w:ascii="Times New Roman" w:hAnsi="Times New Roman" w:cs="Times New Roman"/>
          <w:sz w:val="28"/>
          <w:szCs w:val="28"/>
        </w:rPr>
        <w:t>Сотрудники ОГИБДД ОМВД России по Можайскому городскому округу продолжают оповещать владельцев садовых и дачных участков о недопущении нарушения правил дорожного движения пешеходами, водителями автомобил</w:t>
      </w:r>
      <w:r>
        <w:rPr>
          <w:rFonts w:ascii="Times New Roman" w:hAnsi="Times New Roman" w:cs="Times New Roman"/>
          <w:sz w:val="28"/>
          <w:szCs w:val="28"/>
        </w:rPr>
        <w:t xml:space="preserve">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714230" w:rsidRDefault="00714230" w:rsidP="007142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230">
        <w:rPr>
          <w:rFonts w:ascii="Times New Roman" w:hAnsi="Times New Roman" w:cs="Times New Roman"/>
          <w:sz w:val="28"/>
          <w:szCs w:val="28"/>
        </w:rPr>
        <w:t>Также продолжаются рейды, направленные на профилактику нарушений ПДД юными у</w:t>
      </w:r>
      <w:r>
        <w:rPr>
          <w:rFonts w:ascii="Times New Roman" w:hAnsi="Times New Roman" w:cs="Times New Roman"/>
          <w:sz w:val="28"/>
          <w:szCs w:val="28"/>
        </w:rPr>
        <w:t>частниками дорожного движения.</w:t>
      </w:r>
    </w:p>
    <w:p w:rsidR="000D1C40" w:rsidRPr="00714230" w:rsidRDefault="00714230" w:rsidP="007142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230">
        <w:rPr>
          <w:rFonts w:ascii="Times New Roman" w:hAnsi="Times New Roman" w:cs="Times New Roman"/>
          <w:sz w:val="28"/>
          <w:szCs w:val="28"/>
        </w:rPr>
        <w:t>На информационных стендах в садовых товариществах и дачных посёлках сотрудники органов внутренних дел размещают профилактические памятки и листовки.</w:t>
      </w:r>
      <w:bookmarkStart w:id="0" w:name="_GoBack"/>
      <w:bookmarkEnd w:id="0"/>
    </w:p>
    <w:sectPr w:rsidR="000D1C40" w:rsidRPr="00714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30"/>
    <w:rsid w:val="000D1C40"/>
    <w:rsid w:val="0071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C8C84-D38F-440D-90B6-86D80819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1</cp:revision>
  <dcterms:created xsi:type="dcterms:W3CDTF">2021-09-06T07:53:00Z</dcterms:created>
  <dcterms:modified xsi:type="dcterms:W3CDTF">2021-09-06T07:54:00Z</dcterms:modified>
</cp:coreProperties>
</file>