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3BC" w:rsidRDefault="001D2657" w:rsidP="001D26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жители и гости Можайского району!</w:t>
      </w:r>
    </w:p>
    <w:p w:rsidR="001D2657" w:rsidRPr="001D2657" w:rsidRDefault="001D2657" w:rsidP="001D26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D2657" w:rsidRPr="00C56E23" w:rsidRDefault="001D2657" w:rsidP="001D2657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6E23">
        <w:rPr>
          <w:rFonts w:ascii="Times New Roman" w:hAnsi="Times New Roman" w:cs="Times New Roman"/>
          <w:bCs/>
          <w:sz w:val="28"/>
          <w:szCs w:val="28"/>
        </w:rPr>
        <w:t>Зарегистрировавшись на портале</w:t>
      </w:r>
      <w:r w:rsidR="00C56E23" w:rsidRPr="00C56E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6E23" w:rsidRPr="00C56E23">
        <w:rPr>
          <w:rFonts w:ascii="Times New Roman" w:hAnsi="Times New Roman" w:cs="Times New Roman"/>
          <w:bCs/>
          <w:sz w:val="28"/>
          <w:szCs w:val="28"/>
          <w:u w:val="single"/>
        </w:rPr>
        <w:t>www.gosuslugi.ru</w:t>
      </w:r>
      <w:r w:rsidR="00C56E23" w:rsidRPr="00C56E23">
        <w:rPr>
          <w:rFonts w:ascii="Times New Roman" w:hAnsi="Times New Roman" w:cs="Times New Roman"/>
          <w:bCs/>
          <w:sz w:val="28"/>
          <w:szCs w:val="28"/>
        </w:rPr>
        <w:t>, В</w:t>
      </w:r>
      <w:r w:rsidRPr="00C56E23">
        <w:rPr>
          <w:rFonts w:ascii="Times New Roman" w:hAnsi="Times New Roman" w:cs="Times New Roman"/>
          <w:bCs/>
          <w:sz w:val="28"/>
          <w:szCs w:val="28"/>
        </w:rPr>
        <w:t>ы получаете уникальную возможность заказать справку о наличии (отсутствии) судимости не выходя из дома.</w:t>
      </w:r>
    </w:p>
    <w:p w:rsidR="00C56E23" w:rsidRPr="00C56E23" w:rsidRDefault="00C56E23" w:rsidP="001D2657">
      <w:pPr>
        <w:spacing w:after="0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6E23">
        <w:rPr>
          <w:rFonts w:ascii="Times New Roman" w:hAnsi="Times New Roman" w:cs="Times New Roman"/>
          <w:b/>
          <w:bCs/>
          <w:sz w:val="28"/>
          <w:szCs w:val="28"/>
        </w:rPr>
        <w:t>Преимущества пользования Порталом государственных услуг (</w:t>
      </w:r>
      <w:r w:rsidRPr="00C56E23">
        <w:rPr>
          <w:rFonts w:ascii="Times New Roman" w:hAnsi="Times New Roman" w:cs="Times New Roman"/>
          <w:b/>
          <w:bCs/>
          <w:sz w:val="28"/>
          <w:szCs w:val="28"/>
          <w:u w:val="single"/>
        </w:rPr>
        <w:t>www.gosuslugi.ru</w:t>
      </w:r>
      <w:r w:rsidRPr="00C56E23">
        <w:rPr>
          <w:rFonts w:ascii="Times New Roman" w:hAnsi="Times New Roman" w:cs="Times New Roman"/>
          <w:b/>
          <w:bCs/>
          <w:sz w:val="28"/>
          <w:szCs w:val="28"/>
        </w:rPr>
        <w:t>): сокращаются сроки предоставления услуг</w:t>
      </w:r>
      <w:r w:rsidR="006E5489">
        <w:rPr>
          <w:rFonts w:ascii="Times New Roman" w:hAnsi="Times New Roman" w:cs="Times New Roman"/>
          <w:b/>
          <w:bCs/>
          <w:sz w:val="28"/>
          <w:szCs w:val="28"/>
        </w:rPr>
        <w:t xml:space="preserve"> (до 7 рабочих дней</w:t>
      </w:r>
      <w:bookmarkStart w:id="0" w:name="_GoBack"/>
      <w:bookmarkEnd w:id="0"/>
      <w:r w:rsidR="006E5489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C56E23">
        <w:rPr>
          <w:rFonts w:ascii="Times New Roman" w:hAnsi="Times New Roman" w:cs="Times New Roman"/>
          <w:b/>
          <w:bCs/>
          <w:sz w:val="28"/>
          <w:szCs w:val="28"/>
        </w:rPr>
        <w:t>; уменьшаются финансовые издержки граждан и юридических лиц; снижаются административные барьеры и повышается доступность получения государственных и муниципальных услуг.</w:t>
      </w:r>
    </w:p>
    <w:p w:rsidR="001D2657" w:rsidRPr="00C56E23" w:rsidRDefault="001D2657" w:rsidP="001D265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2657">
        <w:rPr>
          <w:rFonts w:ascii="Times New Roman" w:hAnsi="Times New Roman" w:cs="Times New Roman"/>
          <w:sz w:val="28"/>
          <w:szCs w:val="28"/>
        </w:rPr>
        <w:t xml:space="preserve">Заявления о предоставлении государственных услуг по выдаче справок о наличии (отсутствии) судимости и (или) факта уголовного преследования либо о прекращении уголовного преследования могут быть поданы в виде </w:t>
      </w:r>
      <w:proofErr w:type="gramStart"/>
      <w:r w:rsidRPr="001D2657">
        <w:rPr>
          <w:rFonts w:ascii="Times New Roman" w:hAnsi="Times New Roman" w:cs="Times New Roman"/>
          <w:sz w:val="28"/>
          <w:szCs w:val="28"/>
        </w:rPr>
        <w:t>Интернет-обращения</w:t>
      </w:r>
      <w:proofErr w:type="gramEnd"/>
      <w:r w:rsidRPr="001D2657">
        <w:rPr>
          <w:rFonts w:ascii="Times New Roman" w:hAnsi="Times New Roman" w:cs="Times New Roman"/>
          <w:sz w:val="28"/>
          <w:szCs w:val="28"/>
        </w:rPr>
        <w:t xml:space="preserve"> путем заполнения специальной формы в федеральной государственной информационной системе «Единый портал государственных и муниципальных услуг (функций)»:</w:t>
      </w:r>
      <w:r w:rsidR="00C56E23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C56E2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www.gosuslugi.ru</w:t>
        </w:r>
      </w:hyperlink>
      <w:r w:rsidRPr="00C56E23">
        <w:rPr>
          <w:rFonts w:ascii="Times New Roman" w:hAnsi="Times New Roman" w:cs="Times New Roman"/>
          <w:sz w:val="28"/>
          <w:szCs w:val="28"/>
        </w:rPr>
        <w:t>.</w:t>
      </w:r>
    </w:p>
    <w:p w:rsidR="00C56E23" w:rsidRDefault="00C56E23" w:rsidP="001D265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56E23" w:rsidRDefault="00C56E23" w:rsidP="001D265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56E23" w:rsidRDefault="00C56E23" w:rsidP="00C56E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Пресс-служба</w:t>
      </w:r>
    </w:p>
    <w:p w:rsidR="00C56E23" w:rsidRPr="001D2657" w:rsidRDefault="00C56E23" w:rsidP="00C56E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ОМВД России по Можайскому району</w:t>
      </w:r>
    </w:p>
    <w:sectPr w:rsidR="00C56E23" w:rsidRPr="001D2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657"/>
    <w:rsid w:val="001D2657"/>
    <w:rsid w:val="006213BC"/>
    <w:rsid w:val="006E5489"/>
    <w:rsid w:val="00C5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26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26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7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2150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suslu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1</cp:revision>
  <cp:lastPrinted>2016-01-13T11:44:00Z</cp:lastPrinted>
  <dcterms:created xsi:type="dcterms:W3CDTF">2016-01-13T11:26:00Z</dcterms:created>
  <dcterms:modified xsi:type="dcterms:W3CDTF">2016-01-13T11:54:00Z</dcterms:modified>
</cp:coreProperties>
</file>